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00DC9" w:rsidRDefault="00C00DC9" w:rsidP="00C00DC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jc w:val="center"/>
        <w:rPr>
          <w:b/>
          <w:sz w:val="28"/>
          <w:szCs w:val="28"/>
        </w:rPr>
      </w:pPr>
      <w:bookmarkStart w:id="0" w:name="_Hlk190429529"/>
      <w:bookmarkStart w:id="1" w:name="_Hlk190429260"/>
      <w:bookmarkStart w:id="2" w:name="_Hlk190429461"/>
      <w:r>
        <w:rPr>
          <w:b/>
          <w:sz w:val="28"/>
          <w:szCs w:val="28"/>
        </w:rPr>
        <w:t>Комплект оценочных материалов</w:t>
      </w:r>
    </w:p>
    <w:p w:rsidR="00C00DC9" w:rsidRDefault="00C00DC9" w:rsidP="00C00DC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Грузоведение</w:t>
      </w:r>
    </w:p>
    <w:bookmarkEnd w:id="0"/>
    <w:p w:rsidR="00C00DC9" w:rsidRDefault="00C00DC9" w:rsidP="00C00DC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rPr>
          <w:sz w:val="28"/>
          <w:szCs w:val="28"/>
          <w:u w:val="single"/>
        </w:rPr>
      </w:pPr>
      <w:r>
        <w:rPr>
          <w:color w:val="000000"/>
          <w:sz w:val="28"/>
        </w:rPr>
        <w:t>Образовательная программа</w:t>
      </w:r>
      <w:r>
        <w:t xml:space="preserve">  </w:t>
      </w:r>
      <w:r>
        <w:rPr>
          <w:sz w:val="28"/>
          <w:szCs w:val="28"/>
          <w:u w:val="single"/>
        </w:rPr>
        <w:t xml:space="preserve">«Магистральный транспорт» </w:t>
      </w:r>
    </w:p>
    <w:p w:rsidR="00C00DC9" w:rsidRDefault="00C00DC9" w:rsidP="00C00DC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line="36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Специальность </w:t>
      </w:r>
      <w:r>
        <w:rPr>
          <w:sz w:val="28"/>
          <w:szCs w:val="28"/>
          <w:u w:val="single"/>
        </w:rPr>
        <w:t>23.05.04 Эксплуатация железных дорог</w:t>
      </w:r>
    </w:p>
    <w:p w:rsidR="00813FB2" w:rsidRDefault="00813FB2">
      <w:pPr>
        <w:widowControl w:val="0"/>
        <w:rPr>
          <w:b/>
          <w:sz w:val="28"/>
          <w:szCs w:val="28"/>
        </w:rPr>
      </w:pPr>
    </w:p>
    <w:tbl>
      <w:tblPr>
        <w:tblStyle w:val="af6"/>
        <w:tblpPr w:leftFromText="180" w:rightFromText="180" w:vertAnchor="text" w:tblpY="1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813FB2">
        <w:trPr>
          <w:trHeight w:val="274"/>
        </w:trPr>
        <w:tc>
          <w:tcPr>
            <w:tcW w:w="675" w:type="dxa"/>
            <w:vMerge w:val="restart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3" w:name="_Hlk190429578"/>
            <w:bookmarkStart w:id="4" w:name="_Hlk190429861"/>
            <w:r>
              <w:rPr>
                <w:sz w:val="22"/>
                <w:szCs w:val="22"/>
              </w:rPr>
              <w:t>Номер задания / время/ тип задания</w:t>
            </w:r>
          </w:p>
        </w:tc>
        <w:tc>
          <w:tcPr>
            <w:tcW w:w="3261" w:type="dxa"/>
            <w:gridSpan w:val="2"/>
          </w:tcPr>
          <w:p w:rsidR="00813FB2" w:rsidRDefault="00944A6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Образовательные результаты </w:t>
            </w:r>
          </w:p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дисциплины</w:t>
            </w:r>
          </w:p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Содержание задания</w:t>
            </w:r>
          </w:p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highlight w:val="cyan"/>
              </w:rPr>
              <w:t>(цветом выделить ключевые слова индикатора, раскрываемые в содержании задания)</w:t>
            </w:r>
          </w:p>
        </w:tc>
        <w:tc>
          <w:tcPr>
            <w:tcW w:w="2268" w:type="dxa"/>
            <w:vMerge w:val="restart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Ключи</w:t>
            </w:r>
          </w:p>
        </w:tc>
      </w:tr>
      <w:tr w:rsidR="00813FB2">
        <w:trPr>
          <w:trHeight w:val="57"/>
        </w:trPr>
        <w:tc>
          <w:tcPr>
            <w:tcW w:w="675" w:type="dxa"/>
            <w:vMerge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:rsidR="00813FB2" w:rsidRDefault="00944A6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и  наименование компетенции</w:t>
            </w:r>
          </w:p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Индикаторы сформированности компетенции</w:t>
            </w:r>
          </w:p>
          <w:p w:rsidR="00813FB2" w:rsidRDefault="00944A67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highlight w:val="cyan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813FB2">
        <w:trPr>
          <w:trHeight w:val="57"/>
        </w:trPr>
        <w:tc>
          <w:tcPr>
            <w:tcW w:w="675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:rsidR="00813FB2" w:rsidRDefault="00813FB2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:rsidR="00813FB2" w:rsidRDefault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</w:tr>
      <w:tr w:rsidR="00944A67">
        <w:trPr>
          <w:trHeight w:val="2259"/>
        </w:trPr>
        <w:tc>
          <w:tcPr>
            <w:tcW w:w="675" w:type="dxa"/>
          </w:tcPr>
          <w:p w:rsidR="00944A67" w:rsidRDefault="00944A67" w:rsidP="00944A67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1.</w:t>
            </w:r>
          </w:p>
          <w:p w:rsidR="00944A67" w:rsidRDefault="00944A67" w:rsidP="00944A6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944A67" w:rsidRDefault="00944A67" w:rsidP="00944A67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944A67" w:rsidRDefault="00944A67" w:rsidP="00944A6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944A67" w:rsidRDefault="00944A67" w:rsidP="00944A67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944A67" w:rsidRDefault="00944A67" w:rsidP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:rsidR="00944A67" w:rsidRDefault="00944A67" w:rsidP="00944A6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944A67" w:rsidRDefault="00944A67" w:rsidP="00944A67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944A67" w:rsidRDefault="00944A67" w:rsidP="00944A67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944A67" w:rsidRDefault="00944A67" w:rsidP="00944A6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944A67" w:rsidRDefault="00944A67" w:rsidP="00944A6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расчета сил, действующих  на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944A67" w:rsidRDefault="00944A67" w:rsidP="00944A67">
            <w:pPr>
              <w:rPr>
                <w:sz w:val="20"/>
                <w:szCs w:val="20"/>
              </w:rPr>
            </w:pPr>
          </w:p>
          <w:p w:rsidR="00944A67" w:rsidRPr="00944A67" w:rsidRDefault="00944A67" w:rsidP="00944A67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944A67" w:rsidRDefault="00944A67" w:rsidP="00944A67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944A67" w:rsidRDefault="00944A67" w:rsidP="00944A67">
            <w:pPr>
              <w:widowControl w:val="0"/>
              <w:ind w:left="-57" w:right="-57"/>
              <w:rPr>
                <w:i/>
                <w:sz w:val="22"/>
                <w:szCs w:val="22"/>
                <w:highlight w:val="yellow"/>
              </w:rPr>
            </w:pPr>
            <w:r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944A67" w:rsidRDefault="00944A67" w:rsidP="00944A67">
            <w:pPr>
              <w:widowControl w:val="0"/>
              <w:rPr>
                <w:sz w:val="22"/>
                <w:szCs w:val="22"/>
              </w:rPr>
            </w:pPr>
          </w:p>
          <w:p w:rsidR="00944A67" w:rsidRDefault="00944A67" w:rsidP="00944A67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Соотнесите типы </w:t>
            </w:r>
            <w:r w:rsidR="007A060D">
              <w:rPr>
                <w:sz w:val="22"/>
                <w:szCs w:val="22"/>
              </w:rPr>
              <w:t>грузов</w:t>
            </w:r>
            <w:r>
              <w:rPr>
                <w:sz w:val="22"/>
                <w:szCs w:val="22"/>
              </w:rPr>
              <w:t xml:space="preserve"> с представленными изображениями</w:t>
            </w:r>
          </w:p>
          <w:p w:rsidR="00944A67" w:rsidRDefault="00944A67" w:rsidP="00944A67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f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944A67">
              <w:trPr>
                <w:trHeight w:val="453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Типы грузов 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</w:p>
              </w:tc>
            </w:tr>
            <w:tr w:rsidR="00944A67">
              <w:trPr>
                <w:trHeight w:val="2275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А) Сыпучий груз</w:t>
                  </w:r>
                  <w:r>
                    <w:t xml:space="preserve"> 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1)</w:t>
                  </w:r>
                </w:p>
                <w:p w:rsidR="00944A67" w:rsidRPr="005575D4" w:rsidRDefault="005575D4" w:rsidP="00C00DC9">
                  <w:pPr>
                    <w:framePr w:hSpace="180" w:wrap="around" w:vAnchor="text" w:hAnchor="text" w:y="1"/>
                    <w:jc w:val="center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 wp14:anchorId="3DC6C524" wp14:editId="0D85BB51">
                        <wp:extent cx="1650914" cy="1196349"/>
                        <wp:effectExtent l="0" t="0" r="6985" b="381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3102" cy="119793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4A67">
              <w:trPr>
                <w:trHeight w:val="2393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 xml:space="preserve">Б) Тарно-штучный груз </w:t>
                  </w:r>
                  <w:r>
                    <w:t xml:space="preserve"> 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2) </w:t>
                  </w:r>
                </w:p>
                <w:p w:rsidR="00944A67" w:rsidRDefault="00944A67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  <w:r w:rsidRPr="00944A67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E6FBF9B" wp14:editId="00168B75">
                        <wp:extent cx="1695450" cy="1263408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98499" cy="12656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4A67">
              <w:trPr>
                <w:trHeight w:val="400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В) Наливной груз</w:t>
                  </w:r>
                  <w:r>
                    <w:t xml:space="preserve"> 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3) </w:t>
                  </w:r>
                </w:p>
                <w:p w:rsidR="00944A67" w:rsidRDefault="005575D4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BF0BB6D" wp14:editId="5D534014">
                        <wp:extent cx="1666875" cy="1150807"/>
                        <wp:effectExtent l="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3260" cy="1155215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4A67">
              <w:trPr>
                <w:trHeight w:val="2384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Г) Длинномерный груз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:rsidR="00944A67" w:rsidRDefault="005575D4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5DCE3414" wp14:editId="4AB0C3EC">
                        <wp:extent cx="1969200" cy="1278000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969200" cy="1278000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4A67">
              <w:trPr>
                <w:trHeight w:val="2672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Д) Тяжеловесный груз</w:t>
                  </w: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5)  </w:t>
                  </w:r>
                </w:p>
                <w:p w:rsidR="00944A67" w:rsidRDefault="005575D4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A591AB5" wp14:editId="47629A20">
                        <wp:extent cx="2132739" cy="1171575"/>
                        <wp:effectExtent l="0" t="0" r="1270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2137455" cy="1174166"/>
                                </a:xfrm>
                                <a:prstGeom prst="rect">
                                  <a:avLst/>
                                </a:prstGeom>
                                <a:noFill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944A67">
              <w:trPr>
                <w:trHeight w:val="227"/>
              </w:trPr>
              <w:tc>
                <w:tcPr>
                  <w:tcW w:w="2297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43" w:type="dxa"/>
                </w:tcPr>
                <w:p w:rsidR="00944A67" w:rsidRDefault="00944A67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6) </w:t>
                  </w:r>
                </w:p>
                <w:p w:rsidR="00944A67" w:rsidRDefault="00944A67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2CBF8795" wp14:editId="4AC11D52">
                        <wp:extent cx="1971675" cy="1310894"/>
                        <wp:effectExtent l="0" t="0" r="0" b="3810"/>
                        <wp:docPr id="6" name="Рисунок 5" descr="Picture background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Picture background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975523" cy="131345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44A67" w:rsidRDefault="00944A67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944A67" w:rsidRDefault="00944A67" w:rsidP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:rsidR="00944A67" w:rsidRDefault="00944A67" w:rsidP="00944A67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А3Б1В5Г2Д46</w:t>
            </w:r>
          </w:p>
        </w:tc>
      </w:tr>
      <w:tr w:rsidR="00A109B6">
        <w:trPr>
          <w:trHeight w:val="3535"/>
        </w:trPr>
        <w:tc>
          <w:tcPr>
            <w:tcW w:w="675" w:type="dxa"/>
          </w:tcPr>
          <w:p w:rsidR="00A109B6" w:rsidRDefault="00A109B6" w:rsidP="00A109B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2.</w:t>
            </w:r>
          </w:p>
          <w:p w:rsidR="00A109B6" w:rsidRDefault="00A109B6" w:rsidP="00A109B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A109B6" w:rsidRDefault="00A109B6" w:rsidP="00A109B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A109B6" w:rsidRDefault="00A109B6" w:rsidP="00A109B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A109B6" w:rsidRDefault="00A109B6" w:rsidP="00A109B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A109B6" w:rsidRDefault="00A109B6" w:rsidP="00A109B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:rsidR="00A109B6" w:rsidRDefault="00A109B6" w:rsidP="00A109B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A109B6" w:rsidRDefault="00A109B6" w:rsidP="00A109B6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A109B6" w:rsidRDefault="00A109B6" w:rsidP="00A109B6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A109B6" w:rsidRDefault="00A109B6" w:rsidP="00A109B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A109B6" w:rsidRDefault="00A109B6" w:rsidP="00A109B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A109B6" w:rsidRDefault="00A109B6" w:rsidP="00A109B6">
            <w:pPr>
              <w:rPr>
                <w:sz w:val="20"/>
                <w:szCs w:val="20"/>
              </w:rPr>
            </w:pPr>
          </w:p>
          <w:p w:rsidR="00A109B6" w:rsidRPr="00944A67" w:rsidRDefault="00A109B6" w:rsidP="00A109B6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обоснованный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A109B6" w:rsidRDefault="00A109B6" w:rsidP="00A109B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A109B6" w:rsidRDefault="00A109B6" w:rsidP="00A109B6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A109B6" w:rsidRDefault="00A109B6" w:rsidP="00A109B6">
            <w:pPr>
              <w:widowControl w:val="0"/>
              <w:rPr>
                <w:sz w:val="22"/>
                <w:szCs w:val="22"/>
              </w:rPr>
            </w:pPr>
          </w:p>
          <w:p w:rsidR="00A109B6" w:rsidRDefault="00A109B6" w:rsidP="00A109B6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Соотнесите род погрузочно-разгрузочной машины с  его названием</w:t>
            </w:r>
          </w:p>
          <w:p w:rsidR="00A109B6" w:rsidRDefault="00A109B6" w:rsidP="00A109B6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f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A109B6">
              <w:trPr>
                <w:trHeight w:val="453"/>
              </w:trPr>
              <w:tc>
                <w:tcPr>
                  <w:tcW w:w="2297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Род службы </w:t>
                  </w:r>
                </w:p>
              </w:tc>
              <w:tc>
                <w:tcPr>
                  <w:tcW w:w="3543" w:type="dxa"/>
                </w:tcPr>
                <w:p w:rsidR="00A109B6" w:rsidRPr="000E4A42" w:rsidRDefault="00A109B6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Названия </w:t>
                  </w:r>
                  <w:r w:rsidR="000E4A42">
                    <w:rPr>
                      <w:sz w:val="20"/>
                      <w:szCs w:val="20"/>
                    </w:rPr>
                    <w:t>погрузочно-разгрузочной машины</w:t>
                  </w:r>
                </w:p>
              </w:tc>
            </w:tr>
            <w:tr w:rsidR="00A109B6">
              <w:trPr>
                <w:trHeight w:val="238"/>
              </w:trPr>
              <w:tc>
                <w:tcPr>
                  <w:tcW w:w="2297" w:type="dxa"/>
                </w:tcPr>
                <w:p w:rsidR="00A109B6" w:rsidRPr="00A109B6" w:rsidRDefault="00A109B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А) Погрузка-выгрузка штучных грузов</w:t>
                  </w:r>
                </w:p>
              </w:tc>
              <w:tc>
                <w:tcPr>
                  <w:tcW w:w="3543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1)  </w:t>
                  </w:r>
                  <w:r w:rsidR="000E4A42">
                    <w:rPr>
                      <w:sz w:val="20"/>
                      <w:szCs w:val="20"/>
                    </w:rPr>
                    <w:t>Козловой кран</w:t>
                  </w:r>
                </w:p>
              </w:tc>
            </w:tr>
            <w:tr w:rsidR="00A109B6">
              <w:trPr>
                <w:trHeight w:val="293"/>
              </w:trPr>
              <w:tc>
                <w:tcPr>
                  <w:tcW w:w="2297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Б) </w:t>
                  </w:r>
                  <w:r w:rsidR="000E4A42">
                    <w:rPr>
                      <w:sz w:val="20"/>
                      <w:szCs w:val="20"/>
                    </w:rPr>
                    <w:t xml:space="preserve"> Погрузка-выгрузка сыпучих грузов</w:t>
                  </w:r>
                </w:p>
              </w:tc>
              <w:tc>
                <w:tcPr>
                  <w:tcW w:w="3543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2) </w:t>
                  </w:r>
                  <w:r w:rsidR="000E4A42">
                    <w:rPr>
                      <w:sz w:val="20"/>
                      <w:szCs w:val="20"/>
                    </w:rPr>
                    <w:t>Фронтальный погрузчик</w:t>
                  </w:r>
                </w:p>
              </w:tc>
            </w:tr>
            <w:tr w:rsidR="00A109B6">
              <w:trPr>
                <w:trHeight w:val="400"/>
              </w:trPr>
              <w:tc>
                <w:tcPr>
                  <w:tcW w:w="2297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В) </w:t>
                  </w:r>
                  <w:r w:rsidR="000E4A42">
                    <w:rPr>
                      <w:sz w:val="20"/>
                      <w:szCs w:val="20"/>
                    </w:rPr>
                    <w:t xml:space="preserve"> Погрузка-выгрузка наливных грузов</w:t>
                  </w:r>
                </w:p>
              </w:tc>
              <w:tc>
                <w:tcPr>
                  <w:tcW w:w="3543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3)  </w:t>
                  </w:r>
                  <w:r w:rsidR="000E4A42">
                    <w:rPr>
                      <w:sz w:val="20"/>
                      <w:szCs w:val="20"/>
                    </w:rPr>
                    <w:t>Эстакада</w:t>
                  </w:r>
                </w:p>
              </w:tc>
            </w:tr>
            <w:tr w:rsidR="00A109B6">
              <w:trPr>
                <w:trHeight w:val="492"/>
              </w:trPr>
              <w:tc>
                <w:tcPr>
                  <w:tcW w:w="2297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543" w:type="dxa"/>
                </w:tcPr>
                <w:p w:rsidR="00A109B6" w:rsidRDefault="00A109B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  <w:r w:rsidR="003812E6">
                    <w:rPr>
                      <w:sz w:val="20"/>
                      <w:szCs w:val="20"/>
                    </w:rPr>
                    <w:t>Вилочный погрзчик</w:t>
                  </w:r>
                </w:p>
              </w:tc>
            </w:tr>
          </w:tbl>
          <w:p w:rsidR="00A109B6" w:rsidRDefault="00A109B6" w:rsidP="00A109B6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A109B6" w:rsidRDefault="00A109B6" w:rsidP="00A109B6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А2Б34В1</w:t>
            </w:r>
          </w:p>
        </w:tc>
      </w:tr>
      <w:tr w:rsidR="003812E6">
        <w:trPr>
          <w:trHeight w:val="3530"/>
        </w:trPr>
        <w:tc>
          <w:tcPr>
            <w:tcW w:w="675" w:type="dxa"/>
          </w:tcPr>
          <w:p w:rsidR="003812E6" w:rsidRDefault="003812E6" w:rsidP="003812E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</w:t>
            </w:r>
          </w:p>
          <w:p w:rsidR="003812E6" w:rsidRDefault="003812E6" w:rsidP="003812E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3812E6" w:rsidRDefault="003812E6" w:rsidP="003812E6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3812E6" w:rsidRDefault="003812E6" w:rsidP="003812E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3812E6" w:rsidRDefault="003812E6" w:rsidP="003812E6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3812E6" w:rsidRDefault="003812E6" w:rsidP="003812E6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:rsidR="003812E6" w:rsidRDefault="003812E6" w:rsidP="003812E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3812E6" w:rsidRDefault="003812E6" w:rsidP="003812E6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3812E6" w:rsidRDefault="003812E6" w:rsidP="003812E6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3812E6" w:rsidRDefault="003812E6" w:rsidP="003812E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3812E6" w:rsidRDefault="003812E6" w:rsidP="003812E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3812E6" w:rsidRDefault="003812E6" w:rsidP="003812E6">
            <w:pPr>
              <w:rPr>
                <w:sz w:val="20"/>
                <w:szCs w:val="20"/>
              </w:rPr>
            </w:pPr>
          </w:p>
          <w:p w:rsidR="003812E6" w:rsidRPr="00944A67" w:rsidRDefault="003812E6" w:rsidP="003812E6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3812E6" w:rsidRDefault="003812E6" w:rsidP="003812E6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3812E6" w:rsidRDefault="003812E6" w:rsidP="003812E6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3812E6" w:rsidRDefault="003812E6" w:rsidP="003812E6">
            <w:pPr>
              <w:widowControl w:val="0"/>
              <w:rPr>
                <w:sz w:val="22"/>
                <w:szCs w:val="22"/>
              </w:rPr>
            </w:pPr>
          </w:p>
          <w:p w:rsidR="003812E6" w:rsidRDefault="003812E6" w:rsidP="003812E6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Соотнесите представленные названия  погрузочно-разгрузочных машин  с их типом</w:t>
            </w:r>
          </w:p>
          <w:p w:rsidR="003812E6" w:rsidRDefault="003812E6" w:rsidP="003812E6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f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3812E6">
              <w:trPr>
                <w:trHeight w:val="453"/>
              </w:trPr>
              <w:tc>
                <w:tcPr>
                  <w:tcW w:w="2297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Названия погрузочно-разгрузочной машины </w:t>
                  </w:r>
                </w:p>
              </w:tc>
              <w:tc>
                <w:tcPr>
                  <w:tcW w:w="3543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  погрузочно-разгрузочной машины</w:t>
                  </w:r>
                </w:p>
              </w:tc>
            </w:tr>
            <w:tr w:rsidR="003812E6">
              <w:trPr>
                <w:trHeight w:val="238"/>
              </w:trPr>
              <w:tc>
                <w:tcPr>
                  <w:tcW w:w="2297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А) </w:t>
                  </w:r>
                  <w:r>
                    <w:t xml:space="preserve"> </w:t>
                  </w:r>
                  <w:r w:rsidRPr="003812E6">
                    <w:rPr>
                      <w:sz w:val="20"/>
                      <w:szCs w:val="20"/>
                    </w:rPr>
                    <w:t>XCMG XCS4531K</w:t>
                  </w:r>
                </w:p>
              </w:tc>
              <w:tc>
                <w:tcPr>
                  <w:tcW w:w="3543" w:type="dxa"/>
                </w:tcPr>
                <w:p w:rsidR="003812E6" w:rsidRDefault="009A7B40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1) Вилочный а</w:t>
                  </w:r>
                  <w:r w:rsidRPr="009A7B40">
                    <w:rPr>
                      <w:sz w:val="20"/>
                      <w:szCs w:val="20"/>
                    </w:rPr>
                    <w:t>втопогрузчик</w:t>
                  </w:r>
                </w:p>
              </w:tc>
            </w:tr>
            <w:tr w:rsidR="003812E6">
              <w:trPr>
                <w:trHeight w:val="293"/>
              </w:trPr>
              <w:tc>
                <w:tcPr>
                  <w:tcW w:w="2297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Б) </w:t>
                  </w:r>
                  <w:r>
                    <w:t xml:space="preserve"> </w:t>
                  </w:r>
                  <w:r w:rsidRPr="003812E6">
                    <w:rPr>
                      <w:sz w:val="20"/>
                      <w:szCs w:val="20"/>
                    </w:rPr>
                    <w:t>Амкодор 332В</w:t>
                  </w:r>
                </w:p>
              </w:tc>
              <w:tc>
                <w:tcPr>
                  <w:tcW w:w="3543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2) </w:t>
                  </w:r>
                  <w:r w:rsidR="004258BA">
                    <w:rPr>
                      <w:sz w:val="20"/>
                      <w:szCs w:val="20"/>
                    </w:rPr>
                    <w:t>Козловой кран</w:t>
                  </w:r>
                </w:p>
              </w:tc>
            </w:tr>
            <w:tr w:rsidR="003812E6">
              <w:trPr>
                <w:trHeight w:val="400"/>
              </w:trPr>
              <w:tc>
                <w:tcPr>
                  <w:tcW w:w="2297" w:type="dxa"/>
                </w:tcPr>
                <w:p w:rsidR="003812E6" w:rsidRPr="009A7B40" w:rsidRDefault="003812E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  <w:lang w:val="en-US"/>
                    </w:rPr>
                  </w:pPr>
                  <w:r>
                    <w:rPr>
                      <w:sz w:val="20"/>
                      <w:szCs w:val="20"/>
                    </w:rPr>
                    <w:t>В</w:t>
                  </w:r>
                  <w:r w:rsidRPr="009A7B40">
                    <w:rPr>
                      <w:sz w:val="20"/>
                      <w:szCs w:val="20"/>
                      <w:lang w:val="en-US"/>
                    </w:rPr>
                    <w:t xml:space="preserve">) </w:t>
                  </w:r>
                  <w:r w:rsidR="009A7B40" w:rsidRPr="009A7B40">
                    <w:rPr>
                      <w:sz w:val="20"/>
                      <w:szCs w:val="20"/>
                      <w:lang w:val="en-US"/>
                    </w:rPr>
                    <w:t xml:space="preserve">JAC </w:t>
                  </w:r>
                  <w:r w:rsidR="009A7B40" w:rsidRPr="009A7B40">
                    <w:rPr>
                      <w:sz w:val="20"/>
                      <w:szCs w:val="20"/>
                    </w:rPr>
                    <w:t>С</w:t>
                  </w:r>
                  <w:r w:rsidR="009A7B40" w:rsidRPr="009A7B40">
                    <w:rPr>
                      <w:sz w:val="20"/>
                      <w:szCs w:val="20"/>
                      <w:lang w:val="en-US"/>
                    </w:rPr>
                    <w:t>PCD 70 Euro Faw CA6110 70001</w:t>
                  </w:r>
                </w:p>
              </w:tc>
              <w:tc>
                <w:tcPr>
                  <w:tcW w:w="3543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3) Ричстакер</w:t>
                  </w:r>
                </w:p>
              </w:tc>
            </w:tr>
            <w:tr w:rsidR="003812E6">
              <w:trPr>
                <w:trHeight w:val="492"/>
              </w:trPr>
              <w:tc>
                <w:tcPr>
                  <w:tcW w:w="2297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9A7B40">
                    <w:rPr>
                      <w:sz w:val="20"/>
                      <w:szCs w:val="20"/>
                    </w:rPr>
                    <w:t>КК-32</w:t>
                  </w:r>
                </w:p>
              </w:tc>
              <w:tc>
                <w:tcPr>
                  <w:tcW w:w="3543" w:type="dxa"/>
                </w:tcPr>
                <w:p w:rsidR="003812E6" w:rsidRDefault="003812E6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  <w:r w:rsidR="009A7B40">
                    <w:rPr>
                      <w:sz w:val="20"/>
                      <w:szCs w:val="20"/>
                    </w:rPr>
                    <w:t>Фронтальный погрузчик</w:t>
                  </w:r>
                </w:p>
              </w:tc>
            </w:tr>
          </w:tbl>
          <w:p w:rsidR="003812E6" w:rsidRDefault="003812E6" w:rsidP="003812E6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3812E6" w:rsidRDefault="003812E6" w:rsidP="003812E6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А4Б1В3Г2</w:t>
            </w:r>
          </w:p>
        </w:tc>
      </w:tr>
      <w:bookmarkEnd w:id="3"/>
      <w:tr w:rsidR="004258BA">
        <w:trPr>
          <w:trHeight w:val="3532"/>
        </w:trPr>
        <w:tc>
          <w:tcPr>
            <w:tcW w:w="675" w:type="dxa"/>
          </w:tcPr>
          <w:p w:rsidR="004258BA" w:rsidRDefault="004258BA" w:rsidP="004258B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4.</w:t>
            </w:r>
          </w:p>
          <w:p w:rsidR="004258BA" w:rsidRDefault="004258BA" w:rsidP="004258B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4258BA" w:rsidRDefault="004258BA" w:rsidP="004258B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4258BA" w:rsidRDefault="004258BA" w:rsidP="004258B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4258BA" w:rsidRDefault="004258BA" w:rsidP="004258B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4258BA" w:rsidRDefault="004258BA" w:rsidP="004258B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:rsidR="004258BA" w:rsidRDefault="004258BA" w:rsidP="004258B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4258BA" w:rsidRDefault="004258BA" w:rsidP="004258BA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4258BA" w:rsidRDefault="004258BA" w:rsidP="004258BA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4258BA" w:rsidRDefault="004258BA" w:rsidP="004258B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4258BA" w:rsidRDefault="004258BA" w:rsidP="004258B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расчета сил,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4258BA" w:rsidRDefault="004258BA" w:rsidP="004258BA">
            <w:pPr>
              <w:rPr>
                <w:sz w:val="20"/>
                <w:szCs w:val="20"/>
              </w:rPr>
            </w:pPr>
          </w:p>
          <w:p w:rsidR="004258BA" w:rsidRPr="00944A67" w:rsidRDefault="004258BA" w:rsidP="004258BA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4258BA" w:rsidRDefault="004258BA" w:rsidP="004258B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4258BA" w:rsidRDefault="004258BA" w:rsidP="004258B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>Прочитайте текст и установите соответствие. Порядковый номер разместите после буквы (без пробела)</w:t>
            </w:r>
          </w:p>
          <w:p w:rsidR="004258BA" w:rsidRDefault="004258BA" w:rsidP="004258BA">
            <w:pPr>
              <w:widowControl w:val="0"/>
              <w:rPr>
                <w:sz w:val="22"/>
                <w:szCs w:val="22"/>
              </w:rPr>
            </w:pPr>
          </w:p>
          <w:p w:rsidR="004258BA" w:rsidRDefault="004258BA" w:rsidP="004258BA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Соотнесите </w:t>
            </w:r>
            <w:r w:rsidR="00F36901">
              <w:rPr>
                <w:sz w:val="22"/>
                <w:szCs w:val="22"/>
              </w:rPr>
              <w:t>средство крепления грузов</w:t>
            </w:r>
            <w:r>
              <w:rPr>
                <w:sz w:val="22"/>
                <w:szCs w:val="22"/>
              </w:rPr>
              <w:t xml:space="preserve"> с изображениями</w:t>
            </w:r>
          </w:p>
          <w:p w:rsidR="004258BA" w:rsidRDefault="004258BA" w:rsidP="004258BA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f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4258BA">
              <w:trPr>
                <w:trHeight w:val="453"/>
              </w:trPr>
              <w:tc>
                <w:tcPr>
                  <w:tcW w:w="2297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Средства крепления грузов </w:t>
                  </w:r>
                </w:p>
              </w:tc>
              <w:tc>
                <w:tcPr>
                  <w:tcW w:w="3543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Изображение</w:t>
                  </w:r>
                </w:p>
              </w:tc>
            </w:tr>
            <w:tr w:rsidR="004258BA">
              <w:trPr>
                <w:trHeight w:val="238"/>
              </w:trPr>
              <w:tc>
                <w:tcPr>
                  <w:tcW w:w="2297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А) Растяжка</w:t>
                  </w:r>
                </w:p>
              </w:tc>
              <w:tc>
                <w:tcPr>
                  <w:tcW w:w="3543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1) </w:t>
                  </w:r>
                </w:p>
                <w:p w:rsidR="004258BA" w:rsidRDefault="007D529E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  <w:r>
                    <w:object w:dxaOrig="14460" w:dyaOrig="688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29.75pt;height:62.25pt" o:ole="">
                        <v:imagedata r:id="rId14" o:title=""/>
                      </v:shape>
                      <o:OLEObject Type="Embed" ProgID="PBrush" ShapeID="_x0000_i1025" DrawAspect="Content" ObjectID="_1804490795" r:id="rId15"/>
                    </w:object>
                  </w:r>
                </w:p>
                <w:p w:rsidR="004258BA" w:rsidRDefault="004258BA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</w:p>
                <w:p w:rsidR="004258BA" w:rsidRDefault="004258BA" w:rsidP="00C00DC9">
                  <w:pPr>
                    <w:framePr w:hSpace="180" w:wrap="around" w:vAnchor="text" w:hAnchor="text" w:y="1"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4258BA">
              <w:trPr>
                <w:trHeight w:val="695"/>
              </w:trPr>
              <w:tc>
                <w:tcPr>
                  <w:tcW w:w="2297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Б) Об</w:t>
                  </w:r>
                  <w:r w:rsidR="007D529E">
                    <w:rPr>
                      <w:sz w:val="20"/>
                      <w:szCs w:val="20"/>
                    </w:rPr>
                    <w:t>вязка</w:t>
                  </w:r>
                </w:p>
              </w:tc>
              <w:tc>
                <w:tcPr>
                  <w:tcW w:w="3543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2) </w:t>
                  </w:r>
                </w:p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noProof/>
                    </w:rPr>
                  </w:pPr>
                </w:p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  <w:r>
                    <w:object w:dxaOrig="7605" w:dyaOrig="4185">
                      <v:shape id="_x0000_i1026" type="#_x0000_t75" style="width:123pt;height:67.5pt" o:ole="">
                        <v:imagedata r:id="rId16" o:title=""/>
                      </v:shape>
                      <o:OLEObject Type="Embed" ProgID="PBrush" ShapeID="_x0000_i1026" DrawAspect="Content" ObjectID="_1804490796" r:id="rId17"/>
                    </w:object>
                  </w:r>
                </w:p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4258BA">
              <w:trPr>
                <w:trHeight w:val="400"/>
              </w:trPr>
              <w:tc>
                <w:tcPr>
                  <w:tcW w:w="2297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lastRenderedPageBreak/>
                    <w:t xml:space="preserve">В) </w:t>
                  </w:r>
                  <w:r w:rsidR="007D529E">
                    <w:rPr>
                      <w:sz w:val="20"/>
                      <w:szCs w:val="20"/>
                    </w:rPr>
                    <w:t>Стяжка</w:t>
                  </w:r>
                </w:p>
              </w:tc>
              <w:tc>
                <w:tcPr>
                  <w:tcW w:w="3543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3) </w:t>
                  </w:r>
                </w:p>
                <w:p w:rsidR="004258BA" w:rsidRDefault="00562E21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  <w:r w:rsidRPr="00562E21">
                    <w:rPr>
                      <w:rFonts w:ascii="Calibri" w:eastAsia="Calibri" w:hAnsi="Calibri"/>
                      <w:sz w:val="22"/>
                      <w:szCs w:val="22"/>
                      <w:lang w:eastAsia="en-US"/>
                    </w:rPr>
                    <w:object w:dxaOrig="8325" w:dyaOrig="7650">
                      <v:shape id="_x0000_i1027" type="#_x0000_t75" style="width:165.75pt;height:152.25pt" o:ole="">
                        <v:imagedata r:id="rId18" o:title=""/>
                      </v:shape>
                      <o:OLEObject Type="Embed" ProgID="PBrush" ShapeID="_x0000_i1027" DrawAspect="Content" ObjectID="_1804490797" r:id="rId19"/>
                    </w:object>
                  </w:r>
                </w:p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  <w:tr w:rsidR="004258BA">
              <w:trPr>
                <w:trHeight w:val="492"/>
              </w:trPr>
              <w:tc>
                <w:tcPr>
                  <w:tcW w:w="2297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Г) </w:t>
                  </w:r>
                  <w:r w:rsidR="007D529E">
                    <w:rPr>
                      <w:sz w:val="20"/>
                      <w:szCs w:val="20"/>
                    </w:rPr>
                    <w:t>Увязка</w:t>
                  </w:r>
                </w:p>
              </w:tc>
              <w:tc>
                <w:tcPr>
                  <w:tcW w:w="3543" w:type="dxa"/>
                </w:tcPr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</w:pPr>
                  <w:r>
                    <w:rPr>
                      <w:sz w:val="20"/>
                      <w:szCs w:val="20"/>
                    </w:rPr>
                    <w:t xml:space="preserve">4) </w:t>
                  </w:r>
                </w:p>
                <w:p w:rsidR="004258BA" w:rsidRDefault="00562E21" w:rsidP="00C00DC9">
                  <w:pPr>
                    <w:framePr w:hSpace="180" w:wrap="around" w:vAnchor="text" w:hAnchor="text" w:y="1"/>
                    <w:widowControl w:val="0"/>
                    <w:jc w:val="center"/>
                  </w:pPr>
                  <w:r w:rsidRPr="00562E21">
                    <w:object w:dxaOrig="3270" w:dyaOrig="4725">
                      <v:shape id="_x0000_i1028" type="#_x0000_t75" style="width:63.75pt;height:92.25pt" o:ole="">
                        <v:imagedata r:id="rId20" o:title="" gain="2.5" blacklevel="-9830f"/>
                      </v:shape>
                      <o:OLEObject Type="Embed" ProgID="PBrush" ShapeID="_x0000_i1028" DrawAspect="Content" ObjectID="_1804490798" r:id="rId21"/>
                    </w:object>
                  </w:r>
                </w:p>
                <w:p w:rsidR="004258BA" w:rsidRDefault="004258BA" w:rsidP="00C00DC9">
                  <w:pPr>
                    <w:framePr w:hSpace="180" w:wrap="around" w:vAnchor="text" w:hAnchor="text" w:y="1"/>
                    <w:widowControl w:val="0"/>
                    <w:jc w:val="center"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4258BA" w:rsidRDefault="004258BA" w:rsidP="004258B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4258BA" w:rsidRDefault="004258BA" w:rsidP="004258BA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А2Б3В1Г4</w:t>
            </w:r>
          </w:p>
        </w:tc>
      </w:tr>
      <w:tr w:rsidR="000C010E">
        <w:trPr>
          <w:trHeight w:val="57"/>
        </w:trPr>
        <w:tc>
          <w:tcPr>
            <w:tcW w:w="675" w:type="dxa"/>
          </w:tcPr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</w:t>
            </w:r>
            <w:r>
              <w:rPr>
                <w:sz w:val="20"/>
                <w:szCs w:val="20"/>
              </w:rPr>
              <w:lastRenderedPageBreak/>
              <w:t>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0C010E" w:rsidRDefault="000C010E" w:rsidP="000C010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0C010E" w:rsidRDefault="000C010E" w:rsidP="000C010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0C010E" w:rsidRDefault="000C010E" w:rsidP="000C010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0C010E" w:rsidRDefault="000C010E" w:rsidP="000C010E">
            <w:pPr>
              <w:rPr>
                <w:sz w:val="20"/>
                <w:szCs w:val="20"/>
              </w:rPr>
            </w:pPr>
          </w:p>
          <w:p w:rsidR="000C010E" w:rsidRPr="00944A67" w:rsidRDefault="000C010E" w:rsidP="000C010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lastRenderedPageBreak/>
              <w:t>Укажите верную последовательность размещения и крепления грузов: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1) Размещение грузов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2) Подготовка вагона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3) Установка средств крепления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4) Выбор средств крепления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5) Расчет параметров средств крепления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>6) Проверка габаритности погрузки</w:t>
            </w:r>
          </w:p>
          <w:p w:rsidR="000C010E" w:rsidRDefault="000C010E" w:rsidP="000C010E">
            <w:pPr>
              <w:widowControl w:val="0"/>
              <w:ind w:left="-57" w:right="-57"/>
            </w:pPr>
          </w:p>
          <w:tbl>
            <w:tblPr>
              <w:tblStyle w:val="af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0C010E">
              <w:trPr>
                <w:trHeight w:val="263"/>
              </w:trPr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</w:tr>
          </w:tbl>
          <w:p w:rsidR="000C010E" w:rsidRDefault="000C010E" w:rsidP="000C010E">
            <w:pPr>
              <w:widowControl w:val="0"/>
              <w:ind w:left="-57" w:right="-57"/>
            </w:pPr>
          </w:p>
          <w:p w:rsidR="000C010E" w:rsidRDefault="000C010E" w:rsidP="000C010E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f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0C010E">
              <w:trPr>
                <w:trHeight w:val="276"/>
              </w:trPr>
              <w:tc>
                <w:tcPr>
                  <w:tcW w:w="420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0C010E">
        <w:trPr>
          <w:trHeight w:val="57"/>
        </w:trPr>
        <w:tc>
          <w:tcPr>
            <w:tcW w:w="675" w:type="dxa"/>
          </w:tcPr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0C010E" w:rsidRDefault="000C010E" w:rsidP="000C010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 Способен осуществлять планирование, организацию, контроль и </w:t>
            </w:r>
            <w:r>
              <w:rPr>
                <w:sz w:val="20"/>
                <w:szCs w:val="20"/>
              </w:rPr>
              <w:lastRenderedPageBreak/>
              <w:t>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0C010E" w:rsidRDefault="000C010E" w:rsidP="000C010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 xml:space="preserve">Составляет документацию по грузовой и коммерческой </w:t>
            </w:r>
            <w:r w:rsidRPr="00944A67">
              <w:rPr>
                <w:sz w:val="20"/>
                <w:szCs w:val="20"/>
                <w:highlight w:val="cyan"/>
              </w:rPr>
              <w:lastRenderedPageBreak/>
              <w:t>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0C010E" w:rsidRDefault="000C010E" w:rsidP="000C010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Б1.В.04</w:t>
            </w:r>
          </w:p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0C010E" w:rsidRDefault="000C010E" w:rsidP="000C010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Физико-механические,  физико-химические  свойства  грузов,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0C010E" w:rsidRDefault="000C010E" w:rsidP="000C010E">
            <w:pPr>
              <w:rPr>
                <w:sz w:val="20"/>
                <w:szCs w:val="20"/>
              </w:rPr>
            </w:pPr>
          </w:p>
          <w:p w:rsidR="000C010E" w:rsidRPr="00944A67" w:rsidRDefault="000C010E" w:rsidP="000C010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контейнерах.</w:t>
            </w:r>
          </w:p>
          <w:p w:rsidR="000C010E" w:rsidRDefault="000C010E" w:rsidP="000C010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09748C">
              <w:rPr>
                <w:rStyle w:val="afe"/>
                <w:b w:val="0"/>
                <w:sz w:val="22"/>
                <w:szCs w:val="22"/>
              </w:rPr>
              <w:t>проведения экспериментальной проверки проектов технических условий размещения и крепления грузов</w:t>
            </w:r>
            <w:r>
              <w:rPr>
                <w:rStyle w:val="afe"/>
                <w:b w:val="0"/>
                <w:sz w:val="22"/>
                <w:szCs w:val="22"/>
              </w:rPr>
              <w:t>: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1) </w:t>
            </w:r>
            <w:r w:rsidR="001D63B4">
              <w:rPr>
                <w:rStyle w:val="afe"/>
                <w:b w:val="0"/>
                <w:sz w:val="22"/>
                <w:szCs w:val="22"/>
              </w:rPr>
              <w:t>Установление состава комиссии, сроков и места проведения</w:t>
            </w:r>
            <w:r>
              <w:rPr>
                <w:rStyle w:val="afe"/>
                <w:b w:val="0"/>
                <w:sz w:val="22"/>
                <w:szCs w:val="22"/>
              </w:rPr>
              <w:t xml:space="preserve">  </w:t>
            </w:r>
            <w:r w:rsidR="001D63B4">
              <w:rPr>
                <w:rStyle w:val="afe"/>
                <w:b w:val="0"/>
                <w:sz w:val="22"/>
                <w:szCs w:val="22"/>
              </w:rPr>
              <w:t>экспериментальной проверки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2) </w:t>
            </w:r>
            <w:r w:rsidR="001D63B4">
              <w:rPr>
                <w:rStyle w:val="afe"/>
                <w:b w:val="0"/>
                <w:sz w:val="22"/>
                <w:szCs w:val="22"/>
              </w:rPr>
              <w:t>Решение (указание) органов в компетенцию которых входит утверждение ТУ, МТУ, НТУ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3) </w:t>
            </w:r>
            <w:r w:rsidR="001D63B4">
              <w:rPr>
                <w:rStyle w:val="afe"/>
                <w:b w:val="0"/>
                <w:sz w:val="22"/>
                <w:szCs w:val="22"/>
              </w:rPr>
              <w:t>Определение порядка предоставления</w:t>
            </w:r>
            <w:r>
              <w:rPr>
                <w:rStyle w:val="afe"/>
                <w:b w:val="0"/>
                <w:sz w:val="22"/>
                <w:szCs w:val="22"/>
              </w:rPr>
              <w:t xml:space="preserve"> </w:t>
            </w:r>
            <w:r w:rsidR="001D63B4">
              <w:rPr>
                <w:rStyle w:val="afe"/>
                <w:b w:val="0"/>
                <w:sz w:val="22"/>
                <w:szCs w:val="22"/>
              </w:rPr>
              <w:t>предназначенных для проверки вагонов, полигона (маршрута) для поездных испытаний, сопровождение вагонов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4) </w:t>
            </w:r>
            <w:r w:rsidR="001D63B4">
              <w:rPr>
                <w:rStyle w:val="afe"/>
                <w:b w:val="0"/>
                <w:sz w:val="22"/>
                <w:szCs w:val="22"/>
              </w:rPr>
              <w:t>Опытные перевозки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5) </w:t>
            </w:r>
            <w:r w:rsidR="00D85469">
              <w:rPr>
                <w:rStyle w:val="afe"/>
                <w:b w:val="0"/>
                <w:sz w:val="22"/>
                <w:szCs w:val="22"/>
              </w:rPr>
              <w:t>Испытание на соударение</w:t>
            </w: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6) </w:t>
            </w:r>
            <w:r w:rsidR="00D85469">
              <w:rPr>
                <w:rStyle w:val="afe"/>
                <w:b w:val="0"/>
                <w:sz w:val="22"/>
                <w:szCs w:val="22"/>
              </w:rPr>
              <w:t>Поездные испытания</w:t>
            </w:r>
            <w:r>
              <w:rPr>
                <w:rStyle w:val="afe"/>
                <w:b w:val="0"/>
                <w:sz w:val="22"/>
                <w:szCs w:val="22"/>
              </w:rPr>
              <w:t xml:space="preserve">  </w:t>
            </w:r>
          </w:p>
          <w:p w:rsidR="000C010E" w:rsidRDefault="000C010E" w:rsidP="000C010E">
            <w:pPr>
              <w:widowControl w:val="0"/>
              <w:ind w:left="-57" w:right="-57"/>
            </w:pPr>
          </w:p>
          <w:tbl>
            <w:tblPr>
              <w:tblStyle w:val="af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0C010E">
              <w:trPr>
                <w:trHeight w:val="263"/>
              </w:trPr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0C010E" w:rsidRDefault="000C010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</w:tr>
          </w:tbl>
          <w:p w:rsidR="000C010E" w:rsidRDefault="000C010E" w:rsidP="000C010E">
            <w:pPr>
              <w:widowControl w:val="0"/>
              <w:ind w:left="-57" w:right="-57"/>
            </w:pPr>
          </w:p>
          <w:p w:rsidR="000C010E" w:rsidRDefault="000C010E" w:rsidP="000C010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f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0C010E">
              <w:trPr>
                <w:trHeight w:val="276"/>
              </w:trPr>
              <w:tc>
                <w:tcPr>
                  <w:tcW w:w="420" w:type="dxa"/>
                </w:tcPr>
                <w:p w:rsidR="000C010E" w:rsidRDefault="00D85469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:rsidR="000C010E" w:rsidRDefault="000C010E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:rsidR="000C010E" w:rsidRDefault="00D85469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:rsidR="000C010E" w:rsidRDefault="00D85469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:rsidR="000C010E" w:rsidRDefault="00D85469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:rsidR="000C010E" w:rsidRDefault="00D85469" w:rsidP="00C00DC9">
                  <w:pPr>
                    <w:pStyle w:val="af3"/>
                    <w:framePr w:hSpace="180" w:wrap="around" w:vAnchor="text" w:hAnchor="text" w:y="1"/>
                    <w:ind w:right="-57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:rsidR="000C010E" w:rsidRDefault="000C010E" w:rsidP="000C010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lastRenderedPageBreak/>
              <w:t>Укажите верную последовательность расчета сил действующих на груз: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1) </w:t>
            </w:r>
            <w:r w:rsidR="000533BB">
              <w:rPr>
                <w:rStyle w:val="afe"/>
                <w:b w:val="0"/>
                <w:sz w:val="22"/>
                <w:szCs w:val="22"/>
              </w:rPr>
              <w:t>Расчет инерционной продольной силы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2) </w:t>
            </w:r>
            <w:r w:rsidR="000533BB">
              <w:rPr>
                <w:rStyle w:val="afe"/>
                <w:b w:val="0"/>
                <w:sz w:val="22"/>
                <w:szCs w:val="22"/>
              </w:rPr>
              <w:t>Расчет вертикальной инерционной силы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3) </w:t>
            </w:r>
            <w:r w:rsidR="000533BB">
              <w:rPr>
                <w:rStyle w:val="afe"/>
                <w:b w:val="0"/>
                <w:sz w:val="22"/>
                <w:szCs w:val="22"/>
              </w:rPr>
              <w:t>Расчет ветровой нагрузки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4) </w:t>
            </w:r>
            <w:r w:rsidR="000533BB">
              <w:rPr>
                <w:rStyle w:val="afe"/>
                <w:b w:val="0"/>
                <w:sz w:val="22"/>
                <w:szCs w:val="22"/>
              </w:rPr>
              <w:t>Проверка устойчивости груза в вагоне и вагона с грузом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5) </w:t>
            </w:r>
            <w:r w:rsidR="000533BB">
              <w:rPr>
                <w:rStyle w:val="afe"/>
                <w:b w:val="0"/>
                <w:sz w:val="22"/>
                <w:szCs w:val="22"/>
              </w:rPr>
              <w:t>Расчет силы трения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6) </w:t>
            </w:r>
            <w:r w:rsidR="000533BB">
              <w:rPr>
                <w:rStyle w:val="afe"/>
                <w:b w:val="0"/>
                <w:sz w:val="22"/>
                <w:szCs w:val="22"/>
              </w:rPr>
              <w:t>Расчет поперечной инерционной силы</w:t>
            </w:r>
            <w:r>
              <w:rPr>
                <w:rStyle w:val="afe"/>
                <w:b w:val="0"/>
                <w:sz w:val="22"/>
                <w:szCs w:val="22"/>
              </w:rPr>
              <w:t xml:space="preserve">  </w:t>
            </w:r>
          </w:p>
          <w:p w:rsidR="00CB6B8E" w:rsidRDefault="00CB6B8E" w:rsidP="00CB6B8E">
            <w:pPr>
              <w:widowControl w:val="0"/>
              <w:ind w:left="-57" w:right="-57"/>
            </w:pPr>
          </w:p>
          <w:tbl>
            <w:tblPr>
              <w:tblStyle w:val="af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CB6B8E">
              <w:trPr>
                <w:trHeight w:val="263"/>
              </w:trPr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</w:tr>
          </w:tbl>
          <w:p w:rsidR="00CB6B8E" w:rsidRDefault="00CB6B8E" w:rsidP="00CB6B8E">
            <w:pPr>
              <w:widowControl w:val="0"/>
              <w:ind w:left="-57" w:right="-57"/>
            </w:pP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f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CB6B8E">
              <w:trPr>
                <w:trHeight w:val="276"/>
              </w:trPr>
              <w:tc>
                <w:tcPr>
                  <w:tcW w:w="420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0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1" w:type="dxa"/>
                </w:tcPr>
                <w:p w:rsidR="00CB6B8E" w:rsidRDefault="000533BB" w:rsidP="00C00DC9">
                  <w:pPr>
                    <w:pStyle w:val="af3"/>
                    <w:framePr w:hSpace="180" w:wrap="around" w:vAnchor="text" w:hAnchor="text" w:y="1"/>
                    <w:ind w:right="-57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</w:tr>
          </w:tbl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bookmarkEnd w:id="4"/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обоснованный  выбор  подвижного  состава. Выбирать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lastRenderedPageBreak/>
              <w:t xml:space="preserve">Укажите верную последовательность </w:t>
            </w:r>
            <w:r w:rsidR="00B07335">
              <w:rPr>
                <w:rStyle w:val="afe"/>
                <w:b w:val="0"/>
                <w:sz w:val="22"/>
                <w:szCs w:val="22"/>
              </w:rPr>
              <w:t>действий</w:t>
            </w:r>
            <w:r>
              <w:rPr>
                <w:rStyle w:val="afe"/>
                <w:b w:val="0"/>
                <w:sz w:val="22"/>
                <w:szCs w:val="22"/>
              </w:rPr>
              <w:t xml:space="preserve"> при р</w:t>
            </w:r>
            <w:r w:rsidR="00B07335">
              <w:rPr>
                <w:rStyle w:val="afe"/>
                <w:b w:val="0"/>
                <w:sz w:val="22"/>
                <w:szCs w:val="22"/>
              </w:rPr>
              <w:t>азмещении длинномерных грузов</w:t>
            </w:r>
            <w:r>
              <w:rPr>
                <w:rStyle w:val="afe"/>
                <w:b w:val="0"/>
                <w:sz w:val="22"/>
                <w:szCs w:val="22"/>
              </w:rPr>
              <w:t>: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1) </w:t>
            </w:r>
            <w:r w:rsidR="00B07335">
              <w:rPr>
                <w:rStyle w:val="afe"/>
                <w:b w:val="0"/>
                <w:sz w:val="22"/>
                <w:szCs w:val="22"/>
              </w:rPr>
              <w:t>Выбор варианта размещения груза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2) </w:t>
            </w:r>
            <w:r w:rsidR="00B07335">
              <w:rPr>
                <w:rStyle w:val="afe"/>
                <w:b w:val="0"/>
                <w:sz w:val="22"/>
                <w:szCs w:val="22"/>
              </w:rPr>
              <w:t>Определение является ли груз длинномерным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3) </w:t>
            </w:r>
            <w:r w:rsidR="00B07335">
              <w:rPr>
                <w:rStyle w:val="afe"/>
                <w:b w:val="0"/>
                <w:sz w:val="22"/>
                <w:szCs w:val="22"/>
              </w:rPr>
              <w:t>Подбор подвижного состава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4) </w:t>
            </w:r>
            <w:r w:rsidR="002C7DE4" w:rsidRPr="002C7DE4">
              <w:rPr>
                <w:bCs/>
                <w:sz w:val="22"/>
                <w:szCs w:val="22"/>
              </w:rPr>
              <w:t xml:space="preserve"> Проверка максимально допускаемой ширины для </w:t>
            </w:r>
            <w:r w:rsidR="002C7DE4">
              <w:rPr>
                <w:bCs/>
                <w:sz w:val="22"/>
                <w:szCs w:val="22"/>
              </w:rPr>
              <w:t>концевых</w:t>
            </w:r>
            <w:r w:rsidR="002C7DE4" w:rsidRPr="002C7DE4">
              <w:rPr>
                <w:bCs/>
                <w:sz w:val="22"/>
                <w:szCs w:val="22"/>
              </w:rPr>
              <w:t xml:space="preserve"> сечени</w:t>
            </w:r>
            <w:r w:rsidR="002C7DE4">
              <w:rPr>
                <w:bCs/>
                <w:sz w:val="22"/>
                <w:szCs w:val="22"/>
              </w:rPr>
              <w:t>й</w:t>
            </w:r>
            <w:r w:rsidR="002C7DE4" w:rsidRPr="002C7DE4">
              <w:rPr>
                <w:bCs/>
                <w:sz w:val="22"/>
                <w:szCs w:val="22"/>
              </w:rPr>
              <w:t xml:space="preserve"> груза</w:t>
            </w:r>
            <w:r w:rsidR="002C7DE4">
              <w:rPr>
                <w:rStyle w:val="afe"/>
                <w:b w:val="0"/>
                <w:sz w:val="22"/>
                <w:szCs w:val="22"/>
              </w:rPr>
              <w:t xml:space="preserve"> 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5) </w:t>
            </w:r>
            <w:r w:rsidR="00B07335">
              <w:rPr>
                <w:rStyle w:val="afe"/>
                <w:b w:val="0"/>
                <w:sz w:val="22"/>
                <w:szCs w:val="22"/>
              </w:rPr>
              <w:t xml:space="preserve">Проверка </w:t>
            </w:r>
            <w:r w:rsidR="002C7DE4">
              <w:rPr>
                <w:rStyle w:val="afe"/>
                <w:b w:val="0"/>
                <w:sz w:val="22"/>
                <w:szCs w:val="22"/>
              </w:rPr>
              <w:t>максимально допускаемой ширины для среднего сечения груза</w:t>
            </w: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sz w:val="22"/>
                <w:szCs w:val="22"/>
              </w:rPr>
            </w:pPr>
            <w:r>
              <w:rPr>
                <w:rStyle w:val="afe"/>
                <w:b w:val="0"/>
                <w:sz w:val="22"/>
                <w:szCs w:val="22"/>
              </w:rPr>
              <w:t xml:space="preserve">6) </w:t>
            </w:r>
            <w:r w:rsidR="002C7DE4" w:rsidRPr="002C7DE4">
              <w:rPr>
                <w:bCs/>
                <w:sz w:val="22"/>
                <w:szCs w:val="22"/>
              </w:rPr>
              <w:t xml:space="preserve"> </w:t>
            </w:r>
            <w:r w:rsidR="002C7DE4">
              <w:rPr>
                <w:rStyle w:val="afe"/>
                <w:b w:val="0"/>
                <w:sz w:val="22"/>
                <w:szCs w:val="22"/>
              </w:rPr>
              <w:t xml:space="preserve"> Определение средств крепления груза</w:t>
            </w:r>
          </w:p>
          <w:p w:rsidR="00CB6B8E" w:rsidRDefault="00CB6B8E" w:rsidP="00CB6B8E">
            <w:pPr>
              <w:widowControl w:val="0"/>
              <w:ind w:left="-57" w:right="-57"/>
            </w:pPr>
          </w:p>
          <w:tbl>
            <w:tblPr>
              <w:tblStyle w:val="af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CB6B8E">
              <w:trPr>
                <w:trHeight w:val="263"/>
              </w:trPr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  <w:tc>
                <w:tcPr>
                  <w:tcW w:w="794" w:type="dxa"/>
                </w:tcPr>
                <w:p w:rsidR="00CB6B8E" w:rsidRDefault="00CB6B8E" w:rsidP="00C00DC9">
                  <w:pPr>
                    <w:framePr w:hSpace="180" w:wrap="around" w:vAnchor="text" w:hAnchor="text" w:y="1"/>
                    <w:widowControl w:val="0"/>
                    <w:ind w:right="-57"/>
                  </w:pPr>
                </w:p>
              </w:tc>
            </w:tr>
          </w:tbl>
          <w:p w:rsidR="00CB6B8E" w:rsidRDefault="00CB6B8E" w:rsidP="00CB6B8E">
            <w:pPr>
              <w:widowControl w:val="0"/>
              <w:ind w:left="-57" w:right="-57"/>
            </w:pPr>
          </w:p>
          <w:p w:rsidR="00CB6B8E" w:rsidRDefault="00CB6B8E" w:rsidP="00CB6B8E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f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f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CB6B8E">
              <w:trPr>
                <w:trHeight w:val="276"/>
              </w:trPr>
              <w:tc>
                <w:tcPr>
                  <w:tcW w:w="420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0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jc w:val="center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:rsidR="00CB6B8E" w:rsidRDefault="002C7DE4" w:rsidP="00C00DC9">
                  <w:pPr>
                    <w:pStyle w:val="af3"/>
                    <w:framePr w:hSpace="180" w:wrap="around" w:vAnchor="text" w:hAnchor="text" w:y="1"/>
                    <w:ind w:right="-57"/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f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</w:tr>
          </w:tbl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lastRenderedPageBreak/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Выбор обоснуйте.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У какого из перечисленных</w:t>
            </w:r>
            <w:r w:rsidR="002C7DE4">
              <w:rPr>
                <w:color w:val="1A1A1A"/>
                <w:sz w:val="22"/>
                <w:szCs w:val="22"/>
              </w:rPr>
              <w:t xml:space="preserve"> платформ</w:t>
            </w:r>
            <w:r>
              <w:rPr>
                <w:color w:val="1A1A1A"/>
                <w:sz w:val="22"/>
                <w:szCs w:val="22"/>
              </w:rPr>
              <w:t xml:space="preserve"> большая </w:t>
            </w:r>
            <w:r w:rsidR="002C7DE4">
              <w:rPr>
                <w:color w:val="1A1A1A"/>
                <w:sz w:val="22"/>
                <w:szCs w:val="22"/>
              </w:rPr>
              <w:t>грузоподъемность</w:t>
            </w:r>
            <w:r>
              <w:rPr>
                <w:color w:val="1A1A1A"/>
                <w:sz w:val="22"/>
                <w:szCs w:val="22"/>
              </w:rPr>
              <w:t xml:space="preserve"> по сравнению с остальными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2C7DE4">
              <w:rPr>
                <w:sz w:val="22"/>
                <w:szCs w:val="22"/>
              </w:rPr>
              <w:t>Платформа модели 13-4012</w:t>
            </w:r>
          </w:p>
          <w:p w:rsidR="002C7DE4" w:rsidRPr="002C7DE4" w:rsidRDefault="00CB6B8E" w:rsidP="002C7DE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2C7DE4" w:rsidRPr="002C7DE4">
              <w:rPr>
                <w:sz w:val="22"/>
                <w:szCs w:val="22"/>
              </w:rPr>
              <w:t xml:space="preserve"> Платформа модели 13-</w:t>
            </w:r>
            <w:r w:rsidR="002C7DE4">
              <w:rPr>
                <w:sz w:val="22"/>
                <w:szCs w:val="22"/>
              </w:rPr>
              <w:t>926</w:t>
            </w:r>
          </w:p>
          <w:p w:rsidR="002C7DE4" w:rsidRPr="002C7DE4" w:rsidRDefault="00CB6B8E" w:rsidP="002C7DE4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2C7DE4" w:rsidRPr="002C7DE4">
              <w:rPr>
                <w:sz w:val="22"/>
                <w:szCs w:val="22"/>
              </w:rPr>
              <w:t xml:space="preserve"> </w:t>
            </w:r>
            <w:r w:rsidR="002C7DE4">
              <w:rPr>
                <w:sz w:val="22"/>
                <w:szCs w:val="22"/>
              </w:rPr>
              <w:t>Платформа модели 13-470</w:t>
            </w:r>
          </w:p>
          <w:p w:rsidR="002C7DE4" w:rsidRPr="002C7DE4" w:rsidRDefault="00CB6B8E" w:rsidP="002C7DE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2C7DE4" w:rsidRPr="002C7DE4">
              <w:rPr>
                <w:sz w:val="22"/>
                <w:szCs w:val="22"/>
              </w:rPr>
              <w:t xml:space="preserve"> Платформа модели 13-</w:t>
            </w:r>
            <w:r w:rsidR="002C7DE4">
              <w:rPr>
                <w:sz w:val="22"/>
                <w:szCs w:val="22"/>
              </w:rPr>
              <w:t>9004</w:t>
            </w:r>
          </w:p>
          <w:p w:rsidR="00CB6B8E" w:rsidRDefault="00CB6B8E" w:rsidP="00CB6B8E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:rsidR="00CB6B8E" w:rsidRDefault="00136AE0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CB6B8E">
              <w:rPr>
                <w:sz w:val="22"/>
                <w:szCs w:val="22"/>
              </w:rPr>
              <w:t xml:space="preserve">) </w:t>
            </w:r>
            <w:r w:rsidRPr="00136AE0">
              <w:rPr>
                <w:sz w:val="22"/>
                <w:szCs w:val="22"/>
              </w:rPr>
              <w:t xml:space="preserve"> Платформа модели 13-926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</w:t>
            </w:r>
            <w:r w:rsidR="002C7DE4">
              <w:rPr>
                <w:i/>
                <w:sz w:val="22"/>
                <w:szCs w:val="22"/>
              </w:rPr>
              <w:t xml:space="preserve"> </w:t>
            </w:r>
            <w:r>
              <w:rPr>
                <w:i/>
                <w:sz w:val="22"/>
                <w:szCs w:val="22"/>
              </w:rPr>
              <w:t xml:space="preserve">выбора: </w:t>
            </w:r>
          </w:p>
          <w:p w:rsidR="002C7DE4" w:rsidRPr="002C7DE4" w:rsidRDefault="002C7DE4" w:rsidP="002C7DE4">
            <w:pPr>
              <w:pStyle w:val="af3"/>
              <w:ind w:left="-57" w:right="-57"/>
              <w:rPr>
                <w:sz w:val="22"/>
                <w:szCs w:val="22"/>
              </w:rPr>
            </w:pPr>
            <w:r w:rsidRPr="002C7DE4">
              <w:rPr>
                <w:sz w:val="22"/>
                <w:szCs w:val="22"/>
              </w:rPr>
              <w:t>Платформа модели 13-926</w:t>
            </w:r>
          </w:p>
          <w:p w:rsidR="00CB6B8E" w:rsidRDefault="002C7DE4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 xml:space="preserve"> – это платформа с  длинной базой платформа</w:t>
            </w:r>
            <w:r w:rsidR="00CB6B8E">
              <w:rPr>
                <w:sz w:val="22"/>
                <w:szCs w:val="22"/>
              </w:rPr>
              <w:t xml:space="preserve">, а у данного типа </w:t>
            </w:r>
            <w:r>
              <w:rPr>
                <w:sz w:val="22"/>
                <w:szCs w:val="22"/>
              </w:rPr>
              <w:t>платформ</w:t>
            </w:r>
            <w:r w:rsidR="00CB6B8E">
              <w:rPr>
                <w:sz w:val="22"/>
                <w:szCs w:val="22"/>
              </w:rPr>
              <w:t xml:space="preserve"> самая большая </w:t>
            </w:r>
            <w:r>
              <w:rPr>
                <w:sz w:val="22"/>
                <w:szCs w:val="22"/>
              </w:rPr>
              <w:t>грузоподъемность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Выбор обоснуйте.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У какого из перечисленных </w:t>
            </w:r>
            <w:r w:rsidR="00B07886">
              <w:rPr>
                <w:color w:val="1A1A1A"/>
                <w:sz w:val="22"/>
                <w:szCs w:val="22"/>
              </w:rPr>
              <w:t>грузов</w:t>
            </w:r>
            <w:r>
              <w:rPr>
                <w:color w:val="1A1A1A"/>
                <w:sz w:val="22"/>
                <w:szCs w:val="22"/>
              </w:rPr>
              <w:t xml:space="preserve"> меньший </w:t>
            </w:r>
            <w:r w:rsidR="00B07886">
              <w:rPr>
                <w:color w:val="1A1A1A"/>
                <w:sz w:val="22"/>
                <w:szCs w:val="22"/>
              </w:rPr>
              <w:t>коэффициент использования грузоподъемности</w:t>
            </w:r>
            <w:r>
              <w:rPr>
                <w:color w:val="1A1A1A"/>
                <w:sz w:val="22"/>
                <w:szCs w:val="22"/>
              </w:rPr>
              <w:t xml:space="preserve"> по сравнению с остальными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B07886">
              <w:rPr>
                <w:sz w:val="22"/>
                <w:szCs w:val="22"/>
              </w:rPr>
              <w:t>Руда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B07886">
              <w:rPr>
                <w:sz w:val="22"/>
                <w:szCs w:val="22"/>
              </w:rPr>
              <w:t>Уголь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B07886">
              <w:rPr>
                <w:sz w:val="22"/>
                <w:szCs w:val="22"/>
              </w:rPr>
              <w:t>Щебень</w:t>
            </w:r>
          </w:p>
          <w:p w:rsidR="00CB6B8E" w:rsidRDefault="00CB6B8E" w:rsidP="00B07886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B07886">
              <w:rPr>
                <w:sz w:val="22"/>
                <w:szCs w:val="22"/>
              </w:rPr>
              <w:t>Торф</w:t>
            </w:r>
          </w:p>
        </w:tc>
        <w:tc>
          <w:tcPr>
            <w:tcW w:w="2268" w:type="dxa"/>
          </w:tcPr>
          <w:p w:rsidR="00CB6B8E" w:rsidRDefault="00136AE0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CB6B8E">
              <w:rPr>
                <w:sz w:val="22"/>
                <w:szCs w:val="22"/>
              </w:rPr>
              <w:t xml:space="preserve">) </w:t>
            </w:r>
            <w:r>
              <w:rPr>
                <w:sz w:val="22"/>
                <w:szCs w:val="22"/>
              </w:rPr>
              <w:t>Торф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B07886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>Торф</w:t>
            </w:r>
            <w:r w:rsidR="00CB6B8E">
              <w:rPr>
                <w:sz w:val="22"/>
                <w:szCs w:val="22"/>
              </w:rPr>
              <w:t xml:space="preserve"> – это </w:t>
            </w:r>
            <w:r>
              <w:rPr>
                <w:sz w:val="22"/>
                <w:szCs w:val="22"/>
              </w:rPr>
              <w:t>груз с наименьшей объемной массой</w:t>
            </w:r>
            <w:r w:rsidR="00CB6B8E">
              <w:rPr>
                <w:sz w:val="22"/>
                <w:szCs w:val="22"/>
              </w:rPr>
              <w:t xml:space="preserve">, а у данного типа </w:t>
            </w:r>
            <w:r>
              <w:rPr>
                <w:sz w:val="22"/>
                <w:szCs w:val="22"/>
              </w:rPr>
              <w:t>груза</w:t>
            </w:r>
            <w:r w:rsidR="00CB6B8E">
              <w:rPr>
                <w:sz w:val="22"/>
                <w:szCs w:val="22"/>
              </w:rPr>
              <w:t xml:space="preserve"> сам</w:t>
            </w:r>
            <w:r>
              <w:rPr>
                <w:sz w:val="22"/>
                <w:szCs w:val="22"/>
              </w:rPr>
              <w:t>ый низкий</w:t>
            </w:r>
            <w:r w:rsidR="00CB6B8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коэффициент использования грузоподъемности</w:t>
            </w:r>
          </w:p>
          <w:p w:rsidR="00CB6B8E" w:rsidRDefault="00CB6B8E" w:rsidP="00CB6B8E">
            <w:pPr>
              <w:rPr>
                <w:sz w:val="22"/>
                <w:szCs w:val="22"/>
                <w:highlight w:val="cyan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</w:t>
            </w:r>
            <w:r>
              <w:rPr>
                <w:sz w:val="20"/>
                <w:szCs w:val="20"/>
              </w:rPr>
              <w:lastRenderedPageBreak/>
              <w:t>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Выбор обоснуйте.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Какой из перечисленных </w:t>
            </w:r>
            <w:r w:rsidR="00E72E61">
              <w:rPr>
                <w:color w:val="1A1A1A"/>
                <w:sz w:val="22"/>
                <w:szCs w:val="22"/>
              </w:rPr>
              <w:t>грузов</w:t>
            </w:r>
            <w:r>
              <w:rPr>
                <w:color w:val="1A1A1A"/>
                <w:sz w:val="22"/>
                <w:szCs w:val="22"/>
              </w:rPr>
              <w:t xml:space="preserve"> самый экономичный с точки зрения затрат на </w:t>
            </w:r>
            <w:r w:rsidR="00E72E61">
              <w:rPr>
                <w:color w:val="1A1A1A"/>
                <w:sz w:val="22"/>
                <w:szCs w:val="22"/>
              </w:rPr>
              <w:t>выполнение погрузочно-разгрузочных работ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E72E61">
              <w:rPr>
                <w:sz w:val="22"/>
                <w:szCs w:val="22"/>
              </w:rPr>
              <w:t>Техника на колесном или гусеничном ходу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E72E61">
              <w:rPr>
                <w:sz w:val="22"/>
                <w:szCs w:val="22"/>
              </w:rPr>
              <w:t>Грузы цилиндрической формы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E72E61">
              <w:rPr>
                <w:sz w:val="22"/>
                <w:szCs w:val="22"/>
              </w:rPr>
              <w:t>Тяжеловесные грузы</w:t>
            </w:r>
          </w:p>
          <w:p w:rsidR="00CB6B8E" w:rsidRDefault="00CB6B8E" w:rsidP="00E72E61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E72E61">
              <w:rPr>
                <w:sz w:val="22"/>
                <w:szCs w:val="22"/>
              </w:rPr>
              <w:t>Грузы с плоскими опорами</w:t>
            </w:r>
          </w:p>
        </w:tc>
        <w:tc>
          <w:tcPr>
            <w:tcW w:w="2268" w:type="dxa"/>
          </w:tcPr>
          <w:p w:rsidR="00CB6B8E" w:rsidRDefault="00136AE0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B6B8E">
              <w:rPr>
                <w:sz w:val="22"/>
                <w:szCs w:val="22"/>
              </w:rPr>
              <w:t xml:space="preserve">) </w:t>
            </w:r>
            <w:r w:rsidRPr="00136AE0">
              <w:rPr>
                <w:sz w:val="22"/>
                <w:szCs w:val="22"/>
              </w:rPr>
              <w:t xml:space="preserve"> Техника на колесном или гусеничном ходу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E72E61" w:rsidRPr="00E72E61" w:rsidRDefault="00E72E61" w:rsidP="00E72E61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E72E61" w:rsidRPr="00E72E61" w:rsidRDefault="00E72E61" w:rsidP="00E72E61">
            <w:pPr>
              <w:pStyle w:val="af3"/>
              <w:ind w:left="-57" w:right="-57"/>
              <w:rPr>
                <w:sz w:val="22"/>
                <w:szCs w:val="22"/>
              </w:rPr>
            </w:pPr>
            <w:r w:rsidRPr="00E72E61">
              <w:rPr>
                <w:sz w:val="22"/>
                <w:szCs w:val="22"/>
              </w:rPr>
              <w:t>Техника на колесном или гусеничном ходу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 xml:space="preserve">– это </w:t>
            </w:r>
            <w:r w:rsidR="00E72E61">
              <w:rPr>
                <w:sz w:val="22"/>
                <w:szCs w:val="22"/>
              </w:rPr>
              <w:t>техника</w:t>
            </w:r>
            <w:r>
              <w:rPr>
                <w:sz w:val="22"/>
                <w:szCs w:val="22"/>
              </w:rPr>
              <w:t xml:space="preserve">, </w:t>
            </w:r>
            <w:r w:rsidR="00E72E61">
              <w:rPr>
                <w:sz w:val="22"/>
                <w:szCs w:val="22"/>
              </w:rPr>
              <w:t>которая</w:t>
            </w:r>
            <w:r>
              <w:rPr>
                <w:sz w:val="22"/>
                <w:szCs w:val="22"/>
              </w:rPr>
              <w:t xml:space="preserve"> </w:t>
            </w:r>
            <w:r w:rsidR="00E72E61">
              <w:rPr>
                <w:sz w:val="22"/>
                <w:szCs w:val="22"/>
              </w:rPr>
              <w:t xml:space="preserve">самостоятельно заезжает на подвижной состав и не требует расходов на </w:t>
            </w:r>
            <w:r w:rsidR="00E72E61">
              <w:rPr>
                <w:sz w:val="22"/>
                <w:szCs w:val="22"/>
              </w:rPr>
              <w:lastRenderedPageBreak/>
              <w:t>привлечение погрузочно-разгрузочных машин</w:t>
            </w:r>
            <w:r>
              <w:rPr>
                <w:sz w:val="22"/>
                <w:szCs w:val="22"/>
              </w:rPr>
              <w:t>.</w:t>
            </w:r>
          </w:p>
          <w:p w:rsidR="00CB6B8E" w:rsidRDefault="00CB6B8E" w:rsidP="00CB6B8E">
            <w:pPr>
              <w:rPr>
                <w:sz w:val="22"/>
                <w:szCs w:val="22"/>
                <w:highlight w:val="cyan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ab/>
              <w:t>12.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 Способен осуществлять планирование, организацию, контроль и оперативное управление работой на </w:t>
            </w:r>
            <w:r>
              <w:rPr>
                <w:sz w:val="20"/>
                <w:szCs w:val="20"/>
              </w:rPr>
              <w:lastRenderedPageBreak/>
              <w:t>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</w:t>
            </w:r>
            <w:r>
              <w:rPr>
                <w:sz w:val="20"/>
                <w:szCs w:val="20"/>
              </w:rPr>
              <w:lastRenderedPageBreak/>
              <w:t>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Физико-механические,  физико-химические  свойства  грузов, технологию  выбора  оптимального  подвижного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правильный вариант ответа. 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Выбор обоснуйте.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Какой из перечисленных </w:t>
            </w:r>
            <w:r w:rsidR="00E72E61">
              <w:rPr>
                <w:color w:val="1A1A1A"/>
                <w:sz w:val="22"/>
                <w:szCs w:val="22"/>
              </w:rPr>
              <w:t>грузов</w:t>
            </w:r>
            <w:r>
              <w:rPr>
                <w:color w:val="1A1A1A"/>
                <w:sz w:val="22"/>
                <w:szCs w:val="22"/>
              </w:rPr>
              <w:t xml:space="preserve"> </w:t>
            </w:r>
            <w:r w:rsidR="00E72E61">
              <w:rPr>
                <w:color w:val="1A1A1A"/>
                <w:sz w:val="22"/>
                <w:szCs w:val="22"/>
              </w:rPr>
              <w:t>требует использования турникетов при размещении и креплении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136AE0" w:rsidRPr="00136AE0" w:rsidRDefault="00136AE0" w:rsidP="00136AE0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Pr="00136AE0">
              <w:rPr>
                <w:sz w:val="22"/>
                <w:szCs w:val="22"/>
              </w:rPr>
              <w:t>Техника на колесном или гусеничном ходу</w:t>
            </w:r>
          </w:p>
          <w:p w:rsidR="00136AE0" w:rsidRPr="00136AE0" w:rsidRDefault="00136AE0" w:rsidP="00136AE0">
            <w:pPr>
              <w:shd w:val="clear" w:color="auto" w:fill="FFFFFF"/>
              <w:rPr>
                <w:sz w:val="22"/>
                <w:szCs w:val="22"/>
              </w:rPr>
            </w:pPr>
            <w:r w:rsidRPr="00136AE0">
              <w:rPr>
                <w:sz w:val="22"/>
                <w:szCs w:val="22"/>
              </w:rPr>
              <w:t>2) Грузы цилиндрической формы</w:t>
            </w:r>
          </w:p>
          <w:p w:rsidR="00136AE0" w:rsidRPr="00136AE0" w:rsidRDefault="00136AE0" w:rsidP="00136AE0">
            <w:pPr>
              <w:shd w:val="clear" w:color="auto" w:fill="FFFFFF"/>
              <w:rPr>
                <w:sz w:val="22"/>
                <w:szCs w:val="22"/>
              </w:rPr>
            </w:pPr>
            <w:r w:rsidRPr="00136AE0">
              <w:rPr>
                <w:sz w:val="22"/>
                <w:szCs w:val="22"/>
              </w:rPr>
              <w:lastRenderedPageBreak/>
              <w:t>3) Тяжеловесные грузы</w:t>
            </w:r>
          </w:p>
          <w:p w:rsidR="00136AE0" w:rsidRDefault="00136AE0" w:rsidP="00136AE0">
            <w:pPr>
              <w:widowControl w:val="0"/>
              <w:rPr>
                <w:iCs/>
                <w:sz w:val="22"/>
                <w:szCs w:val="22"/>
              </w:rPr>
            </w:pPr>
            <w:r w:rsidRPr="00136AE0">
              <w:rPr>
                <w:sz w:val="22"/>
                <w:szCs w:val="22"/>
              </w:rPr>
              <w:t>4) Грузы с плоскими опорами</w:t>
            </w:r>
            <w:r w:rsidRPr="00136AE0">
              <w:rPr>
                <w:iCs/>
                <w:sz w:val="22"/>
                <w:szCs w:val="22"/>
              </w:rPr>
              <w:t xml:space="preserve"> </w:t>
            </w:r>
          </w:p>
          <w:p w:rsidR="00CB6B8E" w:rsidRDefault="00CB6B8E" w:rsidP="00136AE0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5) </w:t>
            </w:r>
            <w:r w:rsidR="00136AE0">
              <w:rPr>
                <w:iCs/>
                <w:sz w:val="22"/>
                <w:szCs w:val="22"/>
              </w:rPr>
              <w:t>Длинномерные грузы</w:t>
            </w:r>
          </w:p>
        </w:tc>
        <w:tc>
          <w:tcPr>
            <w:tcW w:w="2268" w:type="dxa"/>
          </w:tcPr>
          <w:p w:rsidR="00CB6B8E" w:rsidRDefault="00136AE0" w:rsidP="00CB6B8E">
            <w:pPr>
              <w:pStyle w:val="af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  <w:r w:rsidR="00CB6B8E">
              <w:rPr>
                <w:sz w:val="22"/>
                <w:szCs w:val="22"/>
              </w:rPr>
              <w:t xml:space="preserve">) </w:t>
            </w:r>
            <w:r w:rsidRPr="00136AE0">
              <w:rPr>
                <w:iCs/>
                <w:sz w:val="22"/>
                <w:szCs w:val="22"/>
              </w:rPr>
              <w:t xml:space="preserve"> Длинномерные грузы</w:t>
            </w:r>
            <w:r w:rsidRPr="00136AE0">
              <w:rPr>
                <w:sz w:val="22"/>
                <w:szCs w:val="22"/>
              </w:rPr>
              <w:t xml:space="preserve"> </w:t>
            </w: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136AE0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При размещении и креплении длинномерных грузов с опорой на два вагона </w:t>
            </w:r>
            <w:r>
              <w:rPr>
                <w:sz w:val="22"/>
                <w:szCs w:val="22"/>
                <w:shd w:val="clear" w:color="auto" w:fill="FFFFFF"/>
              </w:rPr>
              <w:lastRenderedPageBreak/>
              <w:t>требуется компенсировать  перемещения вагонов относительно друг друга, что и обеспечивается при использовании турникетов</w:t>
            </w:r>
          </w:p>
          <w:p w:rsidR="00CB6B8E" w:rsidRDefault="00CB6B8E" w:rsidP="00CB6B8E">
            <w:pPr>
              <w:rPr>
                <w:sz w:val="22"/>
                <w:szCs w:val="22"/>
                <w:highlight w:val="cyan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 Способен осуществлять </w:t>
            </w:r>
            <w:r>
              <w:rPr>
                <w:sz w:val="20"/>
                <w:szCs w:val="20"/>
              </w:rPr>
              <w:lastRenderedPageBreak/>
              <w:t>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 xml:space="preserve">Составляет </w:t>
            </w:r>
            <w:r w:rsidRPr="00944A67">
              <w:rPr>
                <w:sz w:val="20"/>
                <w:szCs w:val="20"/>
                <w:highlight w:val="cyan"/>
              </w:rPr>
              <w:lastRenderedPageBreak/>
              <w:t>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>
              <w:rPr>
                <w:i/>
                <w:sz w:val="22"/>
                <w:szCs w:val="22"/>
              </w:rPr>
              <w:br/>
            </w:r>
            <w:r>
              <w:rPr>
                <w:i/>
                <w:sz w:val="22"/>
                <w:szCs w:val="22"/>
              </w:rPr>
              <w:t>Выбор обоснуйте.</w:t>
            </w: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</w:t>
            </w:r>
            <w:r w:rsidR="00FF3613">
              <w:rPr>
                <w:color w:val="1A1A1A"/>
                <w:sz w:val="22"/>
                <w:szCs w:val="22"/>
              </w:rPr>
              <w:t>платформ</w:t>
            </w:r>
            <w:r>
              <w:rPr>
                <w:color w:val="1A1A1A"/>
                <w:sz w:val="22"/>
                <w:szCs w:val="22"/>
              </w:rPr>
              <w:t xml:space="preserve"> имеются </w:t>
            </w:r>
            <w:r w:rsidR="00FF3613">
              <w:rPr>
                <w:color w:val="1A1A1A"/>
                <w:sz w:val="22"/>
                <w:szCs w:val="22"/>
              </w:rPr>
              <w:t>стойки ВО-118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FF3613" w:rsidRPr="00FF3613" w:rsidRDefault="00FF3613" w:rsidP="00FF3613">
            <w:pPr>
              <w:shd w:val="clear" w:color="auto" w:fill="FFFFFF"/>
              <w:rPr>
                <w:sz w:val="22"/>
                <w:szCs w:val="22"/>
              </w:rPr>
            </w:pPr>
            <w:r w:rsidRPr="00FF3613">
              <w:rPr>
                <w:sz w:val="22"/>
                <w:szCs w:val="22"/>
              </w:rPr>
              <w:t>1) Платформа модели 13-</w:t>
            </w:r>
            <w:r>
              <w:rPr>
                <w:sz w:val="22"/>
                <w:szCs w:val="22"/>
              </w:rPr>
              <w:t>4012-09</w:t>
            </w:r>
          </w:p>
          <w:p w:rsidR="00FF3613" w:rsidRPr="00FF3613" w:rsidRDefault="00FF3613" w:rsidP="00FF3613">
            <w:pPr>
              <w:shd w:val="clear" w:color="auto" w:fill="FFFFFF"/>
              <w:rPr>
                <w:sz w:val="22"/>
                <w:szCs w:val="22"/>
              </w:rPr>
            </w:pPr>
            <w:r w:rsidRPr="00FF3613">
              <w:rPr>
                <w:sz w:val="22"/>
                <w:szCs w:val="22"/>
              </w:rPr>
              <w:t>2) Платформа модели 13-926</w:t>
            </w:r>
          </w:p>
          <w:p w:rsidR="00FF3613" w:rsidRPr="00FF3613" w:rsidRDefault="00FF3613" w:rsidP="00FF3613">
            <w:pPr>
              <w:shd w:val="clear" w:color="auto" w:fill="FFFFFF"/>
              <w:rPr>
                <w:sz w:val="22"/>
                <w:szCs w:val="22"/>
              </w:rPr>
            </w:pPr>
            <w:r w:rsidRPr="00FF3613">
              <w:rPr>
                <w:sz w:val="22"/>
                <w:szCs w:val="22"/>
              </w:rPr>
              <w:t>3) Платформа модели 13-470</w:t>
            </w:r>
          </w:p>
          <w:p w:rsidR="00FF3613" w:rsidRPr="00FF3613" w:rsidRDefault="00FF3613" w:rsidP="00FF3613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FF3613">
              <w:rPr>
                <w:sz w:val="22"/>
                <w:szCs w:val="22"/>
              </w:rPr>
              <w:t xml:space="preserve"> Платформа модели 13-9004</w:t>
            </w:r>
          </w:p>
          <w:p w:rsidR="00CB6B8E" w:rsidRDefault="00FF3613" w:rsidP="00CB6B8E">
            <w:pPr>
              <w:widowControl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5) </w:t>
            </w:r>
            <w:r w:rsidRPr="00FF3613">
              <w:rPr>
                <w:sz w:val="22"/>
                <w:szCs w:val="22"/>
              </w:rPr>
              <w:t>Платформа модели 13-4012</w:t>
            </w:r>
          </w:p>
        </w:tc>
        <w:tc>
          <w:tcPr>
            <w:tcW w:w="2268" w:type="dxa"/>
          </w:tcPr>
          <w:p w:rsidR="00CB6B8E" w:rsidRDefault="00FF3613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5</w:t>
            </w:r>
            <w:r w:rsidR="00CB6B8E">
              <w:rPr>
                <w:sz w:val="22"/>
                <w:szCs w:val="22"/>
              </w:rPr>
              <w:t>) ТЭП70БС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FF3613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1) </w:t>
            </w:r>
            <w:r w:rsidR="00FF3613" w:rsidRPr="00FF3613">
              <w:rPr>
                <w:sz w:val="22"/>
                <w:szCs w:val="22"/>
              </w:rPr>
              <w:t xml:space="preserve"> </w:t>
            </w:r>
            <w:r w:rsidR="00FF3613" w:rsidRPr="00FF3613">
              <w:rPr>
                <w:sz w:val="22"/>
                <w:szCs w:val="22"/>
                <w:shd w:val="clear" w:color="auto" w:fill="FFFFFF"/>
              </w:rPr>
              <w:t>Платформа модели 13-4012</w:t>
            </w:r>
            <w:r>
              <w:rPr>
                <w:sz w:val="22"/>
                <w:szCs w:val="22"/>
                <w:shd w:val="clear" w:color="auto" w:fill="FFFFFF"/>
              </w:rPr>
              <w:t xml:space="preserve"> </w:t>
            </w:r>
            <w:r w:rsidR="00FF3613">
              <w:rPr>
                <w:sz w:val="22"/>
                <w:szCs w:val="22"/>
                <w:shd w:val="clear" w:color="auto" w:fill="FFFFFF"/>
              </w:rPr>
              <w:t>может иметь</w:t>
            </w:r>
            <w:r>
              <w:rPr>
                <w:sz w:val="22"/>
                <w:szCs w:val="22"/>
                <w:shd w:val="clear" w:color="auto" w:fill="FFFFFF"/>
              </w:rPr>
              <w:t xml:space="preserve"> в своей конструкции </w:t>
            </w:r>
            <w:r w:rsidR="00FF3613">
              <w:rPr>
                <w:sz w:val="22"/>
                <w:szCs w:val="22"/>
                <w:shd w:val="clear" w:color="auto" w:fill="FFFFFF"/>
              </w:rPr>
              <w:t>стойки</w:t>
            </w:r>
            <w:r w:rsidR="0091738B">
              <w:rPr>
                <w:sz w:val="22"/>
                <w:szCs w:val="22"/>
                <w:shd w:val="clear" w:color="auto" w:fill="FFFFFF"/>
              </w:rPr>
              <w:t xml:space="preserve"> ВО-118</w:t>
            </w:r>
          </w:p>
          <w:p w:rsidR="00CB6B8E" w:rsidRDefault="00CB6B8E" w:rsidP="00CB6B8E">
            <w:pPr>
              <w:rPr>
                <w:sz w:val="22"/>
                <w:szCs w:val="22"/>
                <w:highlight w:val="cyan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14.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>
              <w:rPr>
                <w:i/>
                <w:sz w:val="22"/>
                <w:szCs w:val="22"/>
              </w:rPr>
              <w:br/>
              <w:t>Выбор обоснуйте.</w:t>
            </w: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</w:p>
          <w:p w:rsidR="00CB6B8E" w:rsidRDefault="0091738B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</w:t>
            </w:r>
            <w:r w:rsidR="00CB6B8E">
              <w:rPr>
                <w:color w:val="1A1A1A"/>
                <w:sz w:val="22"/>
                <w:szCs w:val="22"/>
              </w:rPr>
              <w:t xml:space="preserve">аких из перечисленных </w:t>
            </w:r>
            <w:r>
              <w:rPr>
                <w:color w:val="1A1A1A"/>
                <w:sz w:val="22"/>
                <w:szCs w:val="22"/>
              </w:rPr>
              <w:t>грузов можно отнести к идеально сыпучему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91738B">
              <w:rPr>
                <w:sz w:val="22"/>
                <w:szCs w:val="22"/>
              </w:rPr>
              <w:t>Песок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91738B">
              <w:rPr>
                <w:sz w:val="22"/>
                <w:szCs w:val="22"/>
              </w:rPr>
              <w:t>Щебень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91738B">
              <w:rPr>
                <w:sz w:val="22"/>
                <w:szCs w:val="22"/>
              </w:rPr>
              <w:t>Руда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91738B">
              <w:rPr>
                <w:sz w:val="22"/>
                <w:szCs w:val="22"/>
              </w:rPr>
              <w:t>Груз с частицами правильной сферической формы с гладкой поверхностью</w:t>
            </w:r>
          </w:p>
          <w:p w:rsidR="00CB6B8E" w:rsidRDefault="00CB6B8E" w:rsidP="0091738B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 w:rsidR="0091738B">
              <w:rPr>
                <w:sz w:val="22"/>
                <w:szCs w:val="22"/>
              </w:rPr>
              <w:t>Цемент</w:t>
            </w:r>
          </w:p>
        </w:tc>
        <w:tc>
          <w:tcPr>
            <w:tcW w:w="2268" w:type="dxa"/>
          </w:tcPr>
          <w:p w:rsidR="00CB6B8E" w:rsidRDefault="00CB6B8E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91738B" w:rsidRPr="0091738B">
              <w:rPr>
                <w:sz w:val="22"/>
                <w:szCs w:val="22"/>
              </w:rPr>
              <w:t xml:space="preserve"> Груз с частицами правильной сферической формы с гладкой поверхностью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4) </w:t>
            </w:r>
            <w:r w:rsidR="0091738B" w:rsidRPr="0091738B">
              <w:rPr>
                <w:sz w:val="22"/>
                <w:szCs w:val="22"/>
              </w:rPr>
              <w:t xml:space="preserve"> </w:t>
            </w:r>
            <w:r w:rsidR="0091738B" w:rsidRPr="0091738B">
              <w:rPr>
                <w:sz w:val="22"/>
                <w:szCs w:val="22"/>
                <w:shd w:val="clear" w:color="auto" w:fill="FFFFFF"/>
              </w:rPr>
              <w:t>Груз с частицами правильной сферической формы с гладкой поверхностью</w:t>
            </w:r>
            <w:r w:rsidR="0091738B">
              <w:rPr>
                <w:sz w:val="22"/>
                <w:szCs w:val="22"/>
                <w:shd w:val="clear" w:color="auto" w:fill="FFFFFF"/>
              </w:rPr>
              <w:t xml:space="preserve"> обладает значением коэффициента внутреннего трения близким к нулевому, </w:t>
            </w:r>
            <w:r w:rsidR="002446C4">
              <w:rPr>
                <w:sz w:val="22"/>
                <w:szCs w:val="22"/>
                <w:shd w:val="clear" w:color="auto" w:fill="FFFFFF"/>
              </w:rPr>
              <w:t>следовательно,</w:t>
            </w:r>
            <w:r w:rsidR="005E5857">
              <w:rPr>
                <w:sz w:val="22"/>
                <w:szCs w:val="22"/>
                <w:shd w:val="clear" w:color="auto" w:fill="FFFFFF"/>
              </w:rPr>
              <w:t xml:space="preserve"> взаимодействия частиц друг с другом практически не происходит и такой груз можно принять в качестве идеально сыпучего</w:t>
            </w:r>
          </w:p>
          <w:p w:rsidR="00CB6B8E" w:rsidRDefault="00CB6B8E" w:rsidP="00CB6B8E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15.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Определять  свойства  грузов,  выполнять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>
              <w:rPr>
                <w:i/>
                <w:sz w:val="22"/>
                <w:szCs w:val="22"/>
              </w:rPr>
              <w:br/>
              <w:t>Выбор обоснуйте.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</w:t>
            </w:r>
            <w:r w:rsidR="002446C4">
              <w:rPr>
                <w:color w:val="1A1A1A"/>
                <w:sz w:val="22"/>
                <w:szCs w:val="22"/>
              </w:rPr>
              <w:t>кранов</w:t>
            </w:r>
            <w:r>
              <w:rPr>
                <w:color w:val="1A1A1A"/>
                <w:sz w:val="22"/>
                <w:szCs w:val="22"/>
              </w:rPr>
              <w:t xml:space="preserve"> </w:t>
            </w:r>
            <w:r w:rsidR="002446C4">
              <w:rPr>
                <w:color w:val="1A1A1A"/>
                <w:sz w:val="22"/>
                <w:szCs w:val="22"/>
              </w:rPr>
              <w:t xml:space="preserve">относится к козловым 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2446C4">
              <w:rPr>
                <w:sz w:val="22"/>
                <w:szCs w:val="22"/>
              </w:rPr>
              <w:t>КК-32</w:t>
            </w:r>
          </w:p>
          <w:p w:rsidR="00CB6B8E" w:rsidRPr="002279F2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2279F2">
              <w:rPr>
                <w:sz w:val="22"/>
                <w:szCs w:val="22"/>
              </w:rPr>
              <w:t>КМО-10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2279F2">
              <w:rPr>
                <w:sz w:val="22"/>
                <w:szCs w:val="22"/>
              </w:rPr>
              <w:t>КМП-16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2279F2">
              <w:rPr>
                <w:sz w:val="22"/>
                <w:szCs w:val="22"/>
              </w:rPr>
              <w:t>КБ-5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 w:rsidR="002279F2">
              <w:rPr>
                <w:sz w:val="22"/>
                <w:szCs w:val="22"/>
              </w:rPr>
              <w:t>КК-</w:t>
            </w:r>
            <w:r w:rsidR="00C91FF1">
              <w:rPr>
                <w:sz w:val="22"/>
                <w:szCs w:val="22"/>
              </w:rPr>
              <w:t>40</w:t>
            </w:r>
          </w:p>
          <w:p w:rsidR="00CB6B8E" w:rsidRDefault="00CB6B8E" w:rsidP="00CB6B8E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:rsidR="00CB6B8E" w:rsidRDefault="00C91FF1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CB6B8E">
              <w:rPr>
                <w:sz w:val="22"/>
                <w:szCs w:val="22"/>
              </w:rPr>
              <w:t xml:space="preserve">) </w:t>
            </w:r>
            <w:r>
              <w:rPr>
                <w:sz w:val="22"/>
                <w:szCs w:val="22"/>
              </w:rPr>
              <w:t>КК-32</w:t>
            </w:r>
          </w:p>
          <w:p w:rsidR="00CB6B8E" w:rsidRDefault="00C91FF1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5) КК-40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C91FF1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1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) </w:t>
            </w:r>
            <w:r>
              <w:rPr>
                <w:sz w:val="22"/>
                <w:szCs w:val="22"/>
                <w:shd w:val="clear" w:color="auto" w:fill="FFFFFF"/>
              </w:rPr>
              <w:t>5</w:t>
            </w:r>
            <w:r w:rsidR="00CB6B8E">
              <w:rPr>
                <w:sz w:val="22"/>
                <w:szCs w:val="22"/>
                <w:shd w:val="clear" w:color="auto" w:fill="FFFFFF"/>
              </w:rPr>
              <w:t>) Перв</w:t>
            </w:r>
            <w:r>
              <w:rPr>
                <w:sz w:val="22"/>
                <w:szCs w:val="22"/>
                <w:shd w:val="clear" w:color="auto" w:fill="FFFFFF"/>
              </w:rPr>
              <w:t>ые две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 букв</w:t>
            </w:r>
            <w:r>
              <w:rPr>
                <w:sz w:val="22"/>
                <w:szCs w:val="22"/>
                <w:shd w:val="clear" w:color="auto" w:fill="FFFFFF"/>
              </w:rPr>
              <w:t>ы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 в названии представленных </w:t>
            </w:r>
            <w:r>
              <w:rPr>
                <w:sz w:val="22"/>
                <w:szCs w:val="22"/>
                <w:shd w:val="clear" w:color="auto" w:fill="FFFFFF"/>
              </w:rPr>
              <w:t>кранов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 говорит о его типе. </w:t>
            </w:r>
            <w:r>
              <w:rPr>
                <w:sz w:val="22"/>
                <w:szCs w:val="22"/>
                <w:shd w:val="clear" w:color="auto" w:fill="FFFFFF"/>
              </w:rPr>
              <w:t>КК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 – это </w:t>
            </w:r>
            <w:r>
              <w:rPr>
                <w:sz w:val="22"/>
                <w:szCs w:val="22"/>
                <w:shd w:val="clear" w:color="auto" w:fill="FFFFFF"/>
              </w:rPr>
              <w:t>козловой кран</w:t>
            </w:r>
            <w:r w:rsidR="00CB6B8E">
              <w:rPr>
                <w:sz w:val="22"/>
                <w:szCs w:val="22"/>
                <w:shd w:val="clear" w:color="auto" w:fill="FFFFFF"/>
              </w:rPr>
              <w:t xml:space="preserve">, а </w:t>
            </w:r>
            <w:r>
              <w:rPr>
                <w:sz w:val="22"/>
                <w:szCs w:val="22"/>
                <w:shd w:val="clear" w:color="auto" w:fill="FFFFFF"/>
              </w:rPr>
              <w:t>цифры обозначают грузоподъемность крана</w:t>
            </w:r>
            <w:r w:rsidR="00CB6B8E">
              <w:rPr>
                <w:sz w:val="22"/>
                <w:szCs w:val="22"/>
                <w:shd w:val="clear" w:color="auto" w:fill="FFFFFF"/>
              </w:rPr>
              <w:t>.</w:t>
            </w:r>
          </w:p>
          <w:p w:rsidR="00CB6B8E" w:rsidRDefault="00CB6B8E" w:rsidP="00CB6B8E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16.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lastRenderedPageBreak/>
              <w:t xml:space="preserve">Прочитайте текст, выберите правильные варианты ответа. </w:t>
            </w:r>
            <w:r>
              <w:rPr>
                <w:i/>
                <w:sz w:val="22"/>
                <w:szCs w:val="22"/>
              </w:rPr>
              <w:br/>
              <w:t>Выбор обоснуйте.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</w:t>
            </w:r>
            <w:r w:rsidR="00C91FF1">
              <w:rPr>
                <w:color w:val="1A1A1A"/>
                <w:sz w:val="22"/>
                <w:szCs w:val="22"/>
              </w:rPr>
              <w:t>габаритов погрузки используется расширенная верхняя часть габарита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1) </w:t>
            </w:r>
            <w:r w:rsidR="00C91FF1">
              <w:rPr>
                <w:sz w:val="22"/>
                <w:szCs w:val="22"/>
              </w:rPr>
              <w:t>Основной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2) </w:t>
            </w:r>
            <w:r w:rsidR="00C91FF1">
              <w:rPr>
                <w:sz w:val="22"/>
                <w:szCs w:val="22"/>
              </w:rPr>
              <w:t>Льготный</w:t>
            </w:r>
          </w:p>
          <w:p w:rsidR="00CB6B8E" w:rsidRDefault="00CB6B8E" w:rsidP="00CB6B8E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3) </w:t>
            </w:r>
            <w:r w:rsidR="00C91FF1">
              <w:rPr>
                <w:sz w:val="22"/>
                <w:szCs w:val="22"/>
              </w:rPr>
              <w:t>Резервный</w:t>
            </w:r>
          </w:p>
          <w:p w:rsidR="00CB6B8E" w:rsidRDefault="00CB6B8E" w:rsidP="00CB6B8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4) </w:t>
            </w:r>
            <w:r w:rsidR="00C91FF1">
              <w:rPr>
                <w:sz w:val="22"/>
                <w:szCs w:val="22"/>
              </w:rPr>
              <w:t>Выборочный</w:t>
            </w:r>
          </w:p>
          <w:p w:rsidR="00CB6B8E" w:rsidRDefault="00CB6B8E" w:rsidP="00CB6B8E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 w:rsidR="00C91FF1">
              <w:rPr>
                <w:sz w:val="22"/>
                <w:szCs w:val="22"/>
              </w:rPr>
              <w:t>Зональный</w:t>
            </w:r>
          </w:p>
          <w:p w:rsidR="00CB6B8E" w:rsidRDefault="00CB6B8E" w:rsidP="00CB6B8E">
            <w:pPr>
              <w:pStyle w:val="af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</w:tc>
        <w:tc>
          <w:tcPr>
            <w:tcW w:w="2268" w:type="dxa"/>
          </w:tcPr>
          <w:p w:rsidR="00CB6B8E" w:rsidRDefault="00CB6B8E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 w:rsidR="00C91FF1">
              <w:rPr>
                <w:sz w:val="22"/>
                <w:szCs w:val="22"/>
              </w:rPr>
              <w:t>зональный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</w:p>
          <w:p w:rsidR="00CB6B8E" w:rsidRDefault="00CB6B8E" w:rsidP="00CB6B8E">
            <w:pPr>
              <w:pStyle w:val="af3"/>
              <w:ind w:left="-57" w:right="-57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Обоснование выбора: </w:t>
            </w:r>
          </w:p>
          <w:p w:rsidR="00CB6B8E" w:rsidRDefault="00CB6B8E" w:rsidP="00CB6B8E">
            <w:pPr>
              <w:pStyle w:val="af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 xml:space="preserve">5) </w:t>
            </w:r>
            <w:r w:rsidR="00C91FF1">
              <w:rPr>
                <w:sz w:val="22"/>
                <w:szCs w:val="22"/>
                <w:shd w:val="clear" w:color="auto" w:fill="FFFFFF"/>
              </w:rPr>
              <w:t>Зональный габарит погрузки используется для перевозки лесных грузов и располагает расширенной верхней частью</w:t>
            </w:r>
          </w:p>
          <w:p w:rsidR="00CB6B8E" w:rsidRDefault="00CB6B8E" w:rsidP="00CB6B8E">
            <w:pPr>
              <w:tabs>
                <w:tab w:val="left" w:pos="149"/>
                <w:tab w:val="left" w:pos="380"/>
              </w:tabs>
              <w:rPr>
                <w:sz w:val="22"/>
                <w:szCs w:val="22"/>
              </w:rPr>
            </w:pPr>
          </w:p>
        </w:tc>
      </w:tr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17.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маркировку  грузов, транспортно-технологические схемы  перевозки  отдельных  видов  грузов. Методику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lastRenderedPageBreak/>
              <w:t xml:space="preserve">Сформируйте название </w:t>
            </w:r>
            <w:r w:rsidR="00C91FF1">
              <w:rPr>
                <w:iCs/>
                <w:sz w:val="22"/>
                <w:szCs w:val="22"/>
              </w:rPr>
              <w:t>груза</w:t>
            </w:r>
            <w:r>
              <w:rPr>
                <w:iCs/>
                <w:sz w:val="22"/>
                <w:szCs w:val="22"/>
              </w:rPr>
              <w:t xml:space="preserve"> по его характерным чертам и дайте развернутое пояснение почему это название является правильным.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Характерные черты </w:t>
            </w:r>
            <w:r w:rsidR="00C91FF1">
              <w:rPr>
                <w:iCs/>
                <w:sz w:val="22"/>
                <w:szCs w:val="22"/>
              </w:rPr>
              <w:t>груза</w:t>
            </w:r>
            <w:r>
              <w:rPr>
                <w:iCs/>
                <w:sz w:val="22"/>
                <w:szCs w:val="22"/>
              </w:rPr>
              <w:t>: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форма груза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габаритные размеры груза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объемная масса груза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вид тары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тип тары</w:t>
            </w:r>
          </w:p>
          <w:p w:rsidR="00CB6B8E" w:rsidRDefault="00CB6B8E" w:rsidP="00105A74">
            <w:pPr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масса груза</w:t>
            </w:r>
          </w:p>
        </w:tc>
        <w:tc>
          <w:tcPr>
            <w:tcW w:w="2268" w:type="dxa"/>
          </w:tcPr>
          <w:p w:rsidR="00CB6B8E" w:rsidRDefault="00105A74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Тарно-штучный груз это груз, который обладает всеми перечисленными характеристиками</w:t>
            </w:r>
          </w:p>
          <w:p w:rsidR="00CB6B8E" w:rsidRDefault="00105A74" w:rsidP="00CB6B8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 других грузов набор характеристик отличается от представленного</w:t>
            </w:r>
          </w:p>
          <w:p w:rsidR="00CB6B8E" w:rsidRDefault="00CB6B8E" w:rsidP="00CB6B8E">
            <w:pPr>
              <w:rPr>
                <w:sz w:val="22"/>
                <w:szCs w:val="22"/>
              </w:rPr>
            </w:pPr>
          </w:p>
        </w:tc>
      </w:tr>
      <w:bookmarkEnd w:id="1"/>
      <w:bookmarkEnd w:id="2"/>
      <w:tr w:rsidR="00CB6B8E">
        <w:trPr>
          <w:trHeight w:val="57"/>
        </w:trPr>
        <w:tc>
          <w:tcPr>
            <w:tcW w:w="675" w:type="dxa"/>
          </w:tcPr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18.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мин</w:t>
            </w: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:rsidR="00CB6B8E" w:rsidRDefault="00CB6B8E" w:rsidP="00CB6B8E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ПК-2 Способен осуществлять планирование, организацию, контроль и оперативное управление работой на объектах и устройствах железнодорожного транспорта, в </w:t>
            </w:r>
            <w:r>
              <w:rPr>
                <w:sz w:val="20"/>
                <w:szCs w:val="20"/>
              </w:rPr>
              <w:lastRenderedPageBreak/>
              <w:t>том числе с применением автоматизированных систем</w:t>
            </w:r>
          </w:p>
        </w:tc>
        <w:tc>
          <w:tcPr>
            <w:tcW w:w="1701" w:type="dxa"/>
          </w:tcPr>
          <w:p w:rsidR="00CB6B8E" w:rsidRDefault="00CB6B8E" w:rsidP="00CB6B8E">
            <w:pPr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ПК-2.5. </w:t>
            </w:r>
            <w:r w:rsidRPr="00944A67">
              <w:rPr>
                <w:sz w:val="20"/>
                <w:szCs w:val="20"/>
                <w:highlight w:val="cyan"/>
              </w:rPr>
              <w:t>Составляет документацию по грузовой и коммерческой работе</w:t>
            </w:r>
            <w:r>
              <w:rPr>
                <w:sz w:val="20"/>
                <w:szCs w:val="20"/>
              </w:rPr>
              <w:t xml:space="preserve"> на объектах и устройствах железнодорожного транспорта</w:t>
            </w:r>
          </w:p>
        </w:tc>
        <w:tc>
          <w:tcPr>
            <w:tcW w:w="1275" w:type="dxa"/>
          </w:tcPr>
          <w:p w:rsidR="00CB6B8E" w:rsidRDefault="00CB6B8E" w:rsidP="00CB6B8E">
            <w:pPr>
              <w:spacing w:line="57" w:lineRule="atLeast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Б1.В.04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Грузоведение</w:t>
            </w:r>
          </w:p>
        </w:tc>
        <w:tc>
          <w:tcPr>
            <w:tcW w:w="1843" w:type="dxa"/>
          </w:tcPr>
          <w:p w:rsidR="00CB6B8E" w:rsidRDefault="00CB6B8E" w:rsidP="00CB6B8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Обучающийся знает: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Физико-механические,  физико-химические  свойства  гру</w:t>
            </w:r>
            <w:bookmarkStart w:id="5" w:name="_GoBack"/>
            <w:bookmarkEnd w:id="5"/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зов, технологию  выбора  оптимального  подвижного состава для  перевозки  заданного    груза.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 xml:space="preserve">Тару,  упаковку  и 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lastRenderedPageBreak/>
              <w:t>маркировку  грузов, транспортно-технологические схемы  перевозки  отдельных  видов  грузов. Методику  расчета сил, действующих  на груз при перевозке, методику  разработки  технических  условий  размещения  и крепления  грузов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>.</w:t>
            </w:r>
          </w:p>
          <w:p w:rsidR="00CB6B8E" w:rsidRDefault="00CB6B8E" w:rsidP="00CB6B8E">
            <w:pPr>
              <w:rPr>
                <w:sz w:val="20"/>
                <w:szCs w:val="20"/>
              </w:rPr>
            </w:pPr>
          </w:p>
          <w:p w:rsidR="00CB6B8E" w:rsidRPr="00944A67" w:rsidRDefault="00CB6B8E" w:rsidP="00CB6B8E">
            <w:pPr>
              <w:rPr>
                <w:sz w:val="20"/>
                <w:szCs w:val="20"/>
                <w:highlight w:val="cyan"/>
              </w:rPr>
            </w:pPr>
            <w:r>
              <w:rPr>
                <w:sz w:val="20"/>
                <w:szCs w:val="20"/>
              </w:rPr>
              <w:t xml:space="preserve">Обучающийся умеет: </w:t>
            </w:r>
            <w:r w:rsidRPr="00944A67">
              <w:rPr>
                <w:color w:val="000000"/>
                <w:sz w:val="19"/>
                <w:szCs w:val="19"/>
                <w:lang w:eastAsia="en-US"/>
              </w:rPr>
              <w:t xml:space="preserve"> </w:t>
            </w:r>
            <w:r w:rsidRPr="00944A67">
              <w:rPr>
                <w:color w:val="000000"/>
                <w:sz w:val="19"/>
                <w:szCs w:val="19"/>
                <w:highlight w:val="cyan"/>
                <w:lang w:eastAsia="en-US"/>
              </w:rPr>
              <w:t>Определять  свойства  грузов,  выполнять  обоснованный  выбор  подвижного  состава. Выбирать  рациональные виды тары,  разрабатывать  транспортно-технологические  схемы  перевозки  отдельных  видов грузов. Разрабатывать  технические  условия  размещения  и крепления  грузов  в вагонах  и  контейнерах.</w:t>
            </w:r>
          </w:p>
          <w:p w:rsidR="00CB6B8E" w:rsidRDefault="00CB6B8E" w:rsidP="00CB6B8E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944A67">
              <w:rPr>
                <w:sz w:val="20"/>
                <w:szCs w:val="20"/>
                <w:highlight w:val="cyan"/>
              </w:rPr>
              <w:t>.</w:t>
            </w:r>
          </w:p>
        </w:tc>
        <w:tc>
          <w:tcPr>
            <w:tcW w:w="6095" w:type="dxa"/>
          </w:tcPr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lastRenderedPageBreak/>
              <w:t xml:space="preserve">Сформируйте название </w:t>
            </w:r>
            <w:r w:rsidR="00105A74">
              <w:rPr>
                <w:iCs/>
                <w:sz w:val="22"/>
                <w:szCs w:val="22"/>
              </w:rPr>
              <w:t>груза</w:t>
            </w:r>
            <w:r>
              <w:rPr>
                <w:iCs/>
                <w:sz w:val="22"/>
                <w:szCs w:val="22"/>
              </w:rPr>
              <w:t xml:space="preserve"> по его характерным чертам и дайте развернутое пояснение почему это название является правильным.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Характерные черты </w:t>
            </w:r>
            <w:r w:rsidR="00105A74">
              <w:rPr>
                <w:iCs/>
                <w:sz w:val="22"/>
                <w:szCs w:val="22"/>
              </w:rPr>
              <w:t>груза</w:t>
            </w:r>
            <w:r>
              <w:rPr>
                <w:iCs/>
                <w:sz w:val="22"/>
                <w:szCs w:val="22"/>
              </w:rPr>
              <w:t>: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плотность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вязкость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температура застывания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текучесть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огнеопасность</w:t>
            </w:r>
          </w:p>
          <w:p w:rsidR="00CB6B8E" w:rsidRDefault="00CB6B8E" w:rsidP="00CB6B8E">
            <w:pPr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опасность</w:t>
            </w:r>
          </w:p>
          <w:p w:rsidR="00CB6B8E" w:rsidRDefault="00CB6B8E" w:rsidP="00105A74">
            <w:pPr>
              <w:rPr>
                <w:i/>
                <w:sz w:val="22"/>
                <w:szCs w:val="22"/>
                <w:highlight w:val="cyan"/>
              </w:rPr>
            </w:pPr>
            <w:r>
              <w:rPr>
                <w:iCs/>
                <w:sz w:val="22"/>
                <w:szCs w:val="22"/>
              </w:rPr>
              <w:t xml:space="preserve">- </w:t>
            </w:r>
            <w:r w:rsidR="00105A74">
              <w:rPr>
                <w:iCs/>
                <w:sz w:val="22"/>
                <w:szCs w:val="22"/>
              </w:rPr>
              <w:t>объем</w:t>
            </w:r>
          </w:p>
        </w:tc>
        <w:tc>
          <w:tcPr>
            <w:tcW w:w="2268" w:type="dxa"/>
          </w:tcPr>
          <w:p w:rsidR="00105A74" w:rsidRPr="00105A74" w:rsidRDefault="00105A74" w:rsidP="00105A7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Наливной</w:t>
            </w:r>
            <w:r w:rsidRPr="00105A74">
              <w:rPr>
                <w:sz w:val="22"/>
                <w:szCs w:val="22"/>
              </w:rPr>
              <w:t xml:space="preserve"> груз это груз, который обладает всеми перечисленными характеристиками</w:t>
            </w:r>
          </w:p>
          <w:p w:rsidR="00105A74" w:rsidRPr="00105A74" w:rsidRDefault="00105A74" w:rsidP="00105A74">
            <w:pPr>
              <w:rPr>
                <w:sz w:val="22"/>
                <w:szCs w:val="22"/>
              </w:rPr>
            </w:pPr>
            <w:r w:rsidRPr="00105A74">
              <w:rPr>
                <w:sz w:val="22"/>
                <w:szCs w:val="22"/>
              </w:rPr>
              <w:t>У других грузов набор характеристик отличается от представленного</w:t>
            </w:r>
          </w:p>
          <w:p w:rsidR="00CB6B8E" w:rsidRDefault="00CB6B8E" w:rsidP="00DF44E2">
            <w:pPr>
              <w:rPr>
                <w:sz w:val="22"/>
                <w:szCs w:val="22"/>
              </w:rPr>
            </w:pPr>
          </w:p>
        </w:tc>
      </w:tr>
    </w:tbl>
    <w:p w:rsidR="00813FB2" w:rsidRDefault="00813FB2">
      <w:pPr>
        <w:widowControl w:val="0"/>
        <w:rPr>
          <w:b/>
          <w:sz w:val="28"/>
          <w:szCs w:val="28"/>
        </w:rPr>
      </w:pPr>
    </w:p>
    <w:sectPr w:rsidR="00813FB2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E56D4" w:rsidRDefault="005E56D4">
      <w:r>
        <w:separator/>
      </w:r>
    </w:p>
  </w:endnote>
  <w:endnote w:type="continuationSeparator" w:id="0">
    <w:p w:rsidR="005E56D4" w:rsidRDefault="005E5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,Italic"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E56D4" w:rsidRDefault="005E56D4">
      <w:r>
        <w:separator/>
      </w:r>
    </w:p>
  </w:footnote>
  <w:footnote w:type="continuationSeparator" w:id="0">
    <w:p w:rsidR="005E56D4" w:rsidRDefault="005E56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517B4F"/>
    <w:multiLevelType w:val="hybridMultilevel"/>
    <w:tmpl w:val="A7084C2E"/>
    <w:lvl w:ilvl="0" w:tplc="F296031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1676EBBE">
      <w:start w:val="1"/>
      <w:numFmt w:val="lowerLetter"/>
      <w:lvlText w:val="%2."/>
      <w:lvlJc w:val="left"/>
      <w:pPr>
        <w:ind w:left="1440" w:hanging="360"/>
      </w:pPr>
    </w:lvl>
    <w:lvl w:ilvl="2" w:tplc="5D62D1C4">
      <w:start w:val="1"/>
      <w:numFmt w:val="lowerRoman"/>
      <w:lvlText w:val="%3."/>
      <w:lvlJc w:val="right"/>
      <w:pPr>
        <w:ind w:left="2160" w:hanging="180"/>
      </w:pPr>
    </w:lvl>
    <w:lvl w:ilvl="3" w:tplc="C874C7DA">
      <w:start w:val="1"/>
      <w:numFmt w:val="decimal"/>
      <w:lvlText w:val="%4."/>
      <w:lvlJc w:val="left"/>
      <w:pPr>
        <w:ind w:left="2880" w:hanging="360"/>
      </w:pPr>
    </w:lvl>
    <w:lvl w:ilvl="4" w:tplc="9D7886A8">
      <w:start w:val="1"/>
      <w:numFmt w:val="lowerLetter"/>
      <w:lvlText w:val="%5."/>
      <w:lvlJc w:val="left"/>
      <w:pPr>
        <w:ind w:left="3600" w:hanging="360"/>
      </w:pPr>
    </w:lvl>
    <w:lvl w:ilvl="5" w:tplc="850A38D4">
      <w:start w:val="1"/>
      <w:numFmt w:val="lowerRoman"/>
      <w:lvlText w:val="%6."/>
      <w:lvlJc w:val="right"/>
      <w:pPr>
        <w:ind w:left="4320" w:hanging="180"/>
      </w:pPr>
    </w:lvl>
    <w:lvl w:ilvl="6" w:tplc="8C38E93A">
      <w:start w:val="1"/>
      <w:numFmt w:val="decimal"/>
      <w:lvlText w:val="%7."/>
      <w:lvlJc w:val="left"/>
      <w:pPr>
        <w:ind w:left="5040" w:hanging="360"/>
      </w:pPr>
    </w:lvl>
    <w:lvl w:ilvl="7" w:tplc="07604BBA">
      <w:start w:val="1"/>
      <w:numFmt w:val="lowerLetter"/>
      <w:lvlText w:val="%8."/>
      <w:lvlJc w:val="left"/>
      <w:pPr>
        <w:ind w:left="5760" w:hanging="360"/>
      </w:pPr>
    </w:lvl>
    <w:lvl w:ilvl="8" w:tplc="73363FCE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0C4B51"/>
    <w:multiLevelType w:val="hybridMultilevel"/>
    <w:tmpl w:val="6BAE6C2E"/>
    <w:lvl w:ilvl="0" w:tplc="79504DC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9480880">
      <w:start w:val="1"/>
      <w:numFmt w:val="lowerLetter"/>
      <w:lvlText w:val="%2."/>
      <w:lvlJc w:val="left"/>
      <w:pPr>
        <w:ind w:left="1440" w:hanging="360"/>
      </w:pPr>
    </w:lvl>
    <w:lvl w:ilvl="2" w:tplc="86303FCA">
      <w:start w:val="1"/>
      <w:numFmt w:val="lowerRoman"/>
      <w:lvlText w:val="%3."/>
      <w:lvlJc w:val="right"/>
      <w:pPr>
        <w:ind w:left="2160" w:hanging="180"/>
      </w:pPr>
    </w:lvl>
    <w:lvl w:ilvl="3" w:tplc="7966E35C">
      <w:start w:val="1"/>
      <w:numFmt w:val="decimal"/>
      <w:lvlText w:val="%4."/>
      <w:lvlJc w:val="left"/>
      <w:pPr>
        <w:ind w:left="2880" w:hanging="360"/>
      </w:pPr>
    </w:lvl>
    <w:lvl w:ilvl="4" w:tplc="012E7BC0">
      <w:start w:val="1"/>
      <w:numFmt w:val="lowerLetter"/>
      <w:lvlText w:val="%5."/>
      <w:lvlJc w:val="left"/>
      <w:pPr>
        <w:ind w:left="3600" w:hanging="360"/>
      </w:pPr>
    </w:lvl>
    <w:lvl w:ilvl="5" w:tplc="FC226AE2">
      <w:start w:val="1"/>
      <w:numFmt w:val="lowerRoman"/>
      <w:lvlText w:val="%6."/>
      <w:lvlJc w:val="right"/>
      <w:pPr>
        <w:ind w:left="4320" w:hanging="180"/>
      </w:pPr>
    </w:lvl>
    <w:lvl w:ilvl="6" w:tplc="D1E85450">
      <w:start w:val="1"/>
      <w:numFmt w:val="decimal"/>
      <w:lvlText w:val="%7."/>
      <w:lvlJc w:val="left"/>
      <w:pPr>
        <w:ind w:left="5040" w:hanging="360"/>
      </w:pPr>
    </w:lvl>
    <w:lvl w:ilvl="7" w:tplc="E5AA383E">
      <w:start w:val="1"/>
      <w:numFmt w:val="lowerLetter"/>
      <w:lvlText w:val="%8."/>
      <w:lvlJc w:val="left"/>
      <w:pPr>
        <w:ind w:left="5760" w:hanging="360"/>
      </w:pPr>
    </w:lvl>
    <w:lvl w:ilvl="8" w:tplc="13ECBF9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1B177C"/>
    <w:multiLevelType w:val="hybridMultilevel"/>
    <w:tmpl w:val="44F85290"/>
    <w:lvl w:ilvl="0" w:tplc="BEAC527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AA84F30">
      <w:start w:val="1"/>
      <w:numFmt w:val="lowerLetter"/>
      <w:lvlText w:val="%2."/>
      <w:lvlJc w:val="left"/>
      <w:pPr>
        <w:ind w:left="1800" w:hanging="360"/>
      </w:pPr>
    </w:lvl>
    <w:lvl w:ilvl="2" w:tplc="4A98F808">
      <w:start w:val="1"/>
      <w:numFmt w:val="lowerRoman"/>
      <w:lvlText w:val="%3."/>
      <w:lvlJc w:val="right"/>
      <w:pPr>
        <w:ind w:left="2520" w:hanging="180"/>
      </w:pPr>
    </w:lvl>
    <w:lvl w:ilvl="3" w:tplc="FA92739C">
      <w:start w:val="1"/>
      <w:numFmt w:val="decimal"/>
      <w:lvlText w:val="%4."/>
      <w:lvlJc w:val="left"/>
      <w:pPr>
        <w:ind w:left="3240" w:hanging="360"/>
      </w:pPr>
    </w:lvl>
    <w:lvl w:ilvl="4" w:tplc="A1B8BC5C">
      <w:start w:val="1"/>
      <w:numFmt w:val="lowerLetter"/>
      <w:lvlText w:val="%5."/>
      <w:lvlJc w:val="left"/>
      <w:pPr>
        <w:ind w:left="3960" w:hanging="360"/>
      </w:pPr>
    </w:lvl>
    <w:lvl w:ilvl="5" w:tplc="BC1E6444">
      <w:start w:val="1"/>
      <w:numFmt w:val="lowerRoman"/>
      <w:lvlText w:val="%6."/>
      <w:lvlJc w:val="right"/>
      <w:pPr>
        <w:ind w:left="4680" w:hanging="180"/>
      </w:pPr>
    </w:lvl>
    <w:lvl w:ilvl="6" w:tplc="E7B465C6">
      <w:start w:val="1"/>
      <w:numFmt w:val="decimal"/>
      <w:lvlText w:val="%7."/>
      <w:lvlJc w:val="left"/>
      <w:pPr>
        <w:ind w:left="5400" w:hanging="360"/>
      </w:pPr>
    </w:lvl>
    <w:lvl w:ilvl="7" w:tplc="C2EA31E8">
      <w:start w:val="1"/>
      <w:numFmt w:val="lowerLetter"/>
      <w:lvlText w:val="%8."/>
      <w:lvlJc w:val="left"/>
      <w:pPr>
        <w:ind w:left="6120" w:hanging="360"/>
      </w:pPr>
    </w:lvl>
    <w:lvl w:ilvl="8" w:tplc="1046912A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E772293"/>
    <w:multiLevelType w:val="hybridMultilevel"/>
    <w:tmpl w:val="3174AEA2"/>
    <w:lvl w:ilvl="0" w:tplc="F2D478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D1C31E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D341440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05ECE3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DA0A5E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D406C5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FBEFAC2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8083DC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F8A0534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FCD6787"/>
    <w:multiLevelType w:val="hybridMultilevel"/>
    <w:tmpl w:val="F29AB97C"/>
    <w:lvl w:ilvl="0" w:tplc="4DF8B81A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5A3AE8B6">
      <w:start w:val="1"/>
      <w:numFmt w:val="lowerLetter"/>
      <w:lvlText w:val="%2."/>
      <w:lvlJc w:val="left"/>
      <w:pPr>
        <w:ind w:left="1023" w:hanging="360"/>
      </w:pPr>
    </w:lvl>
    <w:lvl w:ilvl="2" w:tplc="294240CA">
      <w:start w:val="1"/>
      <w:numFmt w:val="lowerRoman"/>
      <w:lvlText w:val="%3."/>
      <w:lvlJc w:val="right"/>
      <w:pPr>
        <w:ind w:left="1743" w:hanging="180"/>
      </w:pPr>
    </w:lvl>
    <w:lvl w:ilvl="3" w:tplc="FBBAAA02">
      <w:start w:val="1"/>
      <w:numFmt w:val="decimal"/>
      <w:lvlText w:val="%4."/>
      <w:lvlJc w:val="left"/>
      <w:pPr>
        <w:ind w:left="2463" w:hanging="360"/>
      </w:pPr>
    </w:lvl>
    <w:lvl w:ilvl="4" w:tplc="BF78F234">
      <w:start w:val="1"/>
      <w:numFmt w:val="lowerLetter"/>
      <w:lvlText w:val="%5."/>
      <w:lvlJc w:val="left"/>
      <w:pPr>
        <w:ind w:left="3183" w:hanging="360"/>
      </w:pPr>
    </w:lvl>
    <w:lvl w:ilvl="5" w:tplc="6492A9A8">
      <w:start w:val="1"/>
      <w:numFmt w:val="lowerRoman"/>
      <w:lvlText w:val="%6."/>
      <w:lvlJc w:val="right"/>
      <w:pPr>
        <w:ind w:left="3903" w:hanging="180"/>
      </w:pPr>
    </w:lvl>
    <w:lvl w:ilvl="6" w:tplc="0306764A">
      <w:start w:val="1"/>
      <w:numFmt w:val="decimal"/>
      <w:lvlText w:val="%7."/>
      <w:lvlJc w:val="left"/>
      <w:pPr>
        <w:ind w:left="4623" w:hanging="360"/>
      </w:pPr>
    </w:lvl>
    <w:lvl w:ilvl="7" w:tplc="85548E48">
      <w:start w:val="1"/>
      <w:numFmt w:val="lowerLetter"/>
      <w:lvlText w:val="%8."/>
      <w:lvlJc w:val="left"/>
      <w:pPr>
        <w:ind w:left="5343" w:hanging="360"/>
      </w:pPr>
    </w:lvl>
    <w:lvl w:ilvl="8" w:tplc="E9BEC998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62A758C"/>
    <w:multiLevelType w:val="hybridMultilevel"/>
    <w:tmpl w:val="9370B33C"/>
    <w:lvl w:ilvl="0" w:tplc="85B4D7D4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58B47164">
      <w:start w:val="1"/>
      <w:numFmt w:val="lowerLetter"/>
      <w:lvlText w:val="%2."/>
      <w:lvlJc w:val="left"/>
      <w:pPr>
        <w:ind w:left="1440" w:hanging="360"/>
      </w:pPr>
    </w:lvl>
    <w:lvl w:ilvl="2" w:tplc="72A0D568">
      <w:start w:val="1"/>
      <w:numFmt w:val="lowerRoman"/>
      <w:lvlText w:val="%3."/>
      <w:lvlJc w:val="right"/>
      <w:pPr>
        <w:ind w:left="2160" w:hanging="180"/>
      </w:pPr>
    </w:lvl>
    <w:lvl w:ilvl="3" w:tplc="76784C86">
      <w:start w:val="1"/>
      <w:numFmt w:val="decimal"/>
      <w:lvlText w:val="%4."/>
      <w:lvlJc w:val="left"/>
      <w:pPr>
        <w:ind w:left="2880" w:hanging="360"/>
      </w:pPr>
    </w:lvl>
    <w:lvl w:ilvl="4" w:tplc="312A6872">
      <w:start w:val="1"/>
      <w:numFmt w:val="lowerLetter"/>
      <w:lvlText w:val="%5."/>
      <w:lvlJc w:val="left"/>
      <w:pPr>
        <w:ind w:left="3600" w:hanging="360"/>
      </w:pPr>
    </w:lvl>
    <w:lvl w:ilvl="5" w:tplc="3602464E">
      <w:start w:val="1"/>
      <w:numFmt w:val="lowerRoman"/>
      <w:lvlText w:val="%6."/>
      <w:lvlJc w:val="right"/>
      <w:pPr>
        <w:ind w:left="4320" w:hanging="180"/>
      </w:pPr>
    </w:lvl>
    <w:lvl w:ilvl="6" w:tplc="9798253C">
      <w:start w:val="1"/>
      <w:numFmt w:val="decimal"/>
      <w:lvlText w:val="%7."/>
      <w:lvlJc w:val="left"/>
      <w:pPr>
        <w:ind w:left="5040" w:hanging="360"/>
      </w:pPr>
    </w:lvl>
    <w:lvl w:ilvl="7" w:tplc="BFE403BC">
      <w:start w:val="1"/>
      <w:numFmt w:val="lowerLetter"/>
      <w:lvlText w:val="%8."/>
      <w:lvlJc w:val="left"/>
      <w:pPr>
        <w:ind w:left="5760" w:hanging="360"/>
      </w:pPr>
    </w:lvl>
    <w:lvl w:ilvl="8" w:tplc="B2109CF0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D82AA3"/>
    <w:multiLevelType w:val="hybridMultilevel"/>
    <w:tmpl w:val="EEA6F59A"/>
    <w:lvl w:ilvl="0" w:tplc="98F0DECC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DDF0BEBA">
      <w:start w:val="1"/>
      <w:numFmt w:val="lowerLetter"/>
      <w:lvlText w:val="%2."/>
      <w:lvlJc w:val="left"/>
      <w:pPr>
        <w:ind w:left="1023" w:hanging="360"/>
      </w:pPr>
    </w:lvl>
    <w:lvl w:ilvl="2" w:tplc="8704159C">
      <w:start w:val="1"/>
      <w:numFmt w:val="lowerRoman"/>
      <w:lvlText w:val="%3."/>
      <w:lvlJc w:val="right"/>
      <w:pPr>
        <w:ind w:left="1743" w:hanging="180"/>
      </w:pPr>
    </w:lvl>
    <w:lvl w:ilvl="3" w:tplc="667883E0">
      <w:start w:val="1"/>
      <w:numFmt w:val="decimal"/>
      <w:lvlText w:val="%4."/>
      <w:lvlJc w:val="left"/>
      <w:pPr>
        <w:ind w:left="2463" w:hanging="360"/>
      </w:pPr>
    </w:lvl>
    <w:lvl w:ilvl="4" w:tplc="AF6AF11A">
      <w:start w:val="1"/>
      <w:numFmt w:val="lowerLetter"/>
      <w:lvlText w:val="%5."/>
      <w:lvlJc w:val="left"/>
      <w:pPr>
        <w:ind w:left="3183" w:hanging="360"/>
      </w:pPr>
    </w:lvl>
    <w:lvl w:ilvl="5" w:tplc="2DE29454">
      <w:start w:val="1"/>
      <w:numFmt w:val="lowerRoman"/>
      <w:lvlText w:val="%6."/>
      <w:lvlJc w:val="right"/>
      <w:pPr>
        <w:ind w:left="3903" w:hanging="180"/>
      </w:pPr>
    </w:lvl>
    <w:lvl w:ilvl="6" w:tplc="D742A750">
      <w:start w:val="1"/>
      <w:numFmt w:val="decimal"/>
      <w:lvlText w:val="%7."/>
      <w:lvlJc w:val="left"/>
      <w:pPr>
        <w:ind w:left="4623" w:hanging="360"/>
      </w:pPr>
    </w:lvl>
    <w:lvl w:ilvl="7" w:tplc="4ED0E3D0">
      <w:start w:val="1"/>
      <w:numFmt w:val="lowerLetter"/>
      <w:lvlText w:val="%8."/>
      <w:lvlJc w:val="left"/>
      <w:pPr>
        <w:ind w:left="5343" w:hanging="360"/>
      </w:pPr>
    </w:lvl>
    <w:lvl w:ilvl="8" w:tplc="24DC6292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1CAF14D5"/>
    <w:multiLevelType w:val="hybridMultilevel"/>
    <w:tmpl w:val="B114EE16"/>
    <w:lvl w:ilvl="0" w:tplc="6CAA22E0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2ED618F2">
      <w:start w:val="1"/>
      <w:numFmt w:val="lowerLetter"/>
      <w:lvlText w:val="%2."/>
      <w:lvlJc w:val="left"/>
      <w:pPr>
        <w:ind w:left="1023" w:hanging="360"/>
      </w:pPr>
    </w:lvl>
    <w:lvl w:ilvl="2" w:tplc="65E222AA">
      <w:start w:val="1"/>
      <w:numFmt w:val="lowerRoman"/>
      <w:lvlText w:val="%3."/>
      <w:lvlJc w:val="right"/>
      <w:pPr>
        <w:ind w:left="1743" w:hanging="180"/>
      </w:pPr>
    </w:lvl>
    <w:lvl w:ilvl="3" w:tplc="30686ECC">
      <w:start w:val="1"/>
      <w:numFmt w:val="decimal"/>
      <w:lvlText w:val="%4."/>
      <w:lvlJc w:val="left"/>
      <w:pPr>
        <w:ind w:left="2463" w:hanging="360"/>
      </w:pPr>
    </w:lvl>
    <w:lvl w:ilvl="4" w:tplc="0D5A8096">
      <w:start w:val="1"/>
      <w:numFmt w:val="lowerLetter"/>
      <w:lvlText w:val="%5."/>
      <w:lvlJc w:val="left"/>
      <w:pPr>
        <w:ind w:left="3183" w:hanging="360"/>
      </w:pPr>
    </w:lvl>
    <w:lvl w:ilvl="5" w:tplc="8BB2BD0C">
      <w:start w:val="1"/>
      <w:numFmt w:val="lowerRoman"/>
      <w:lvlText w:val="%6."/>
      <w:lvlJc w:val="right"/>
      <w:pPr>
        <w:ind w:left="3903" w:hanging="180"/>
      </w:pPr>
    </w:lvl>
    <w:lvl w:ilvl="6" w:tplc="ECE4ABBE">
      <w:start w:val="1"/>
      <w:numFmt w:val="decimal"/>
      <w:lvlText w:val="%7."/>
      <w:lvlJc w:val="left"/>
      <w:pPr>
        <w:ind w:left="4623" w:hanging="360"/>
      </w:pPr>
    </w:lvl>
    <w:lvl w:ilvl="7" w:tplc="1FC89E64">
      <w:start w:val="1"/>
      <w:numFmt w:val="lowerLetter"/>
      <w:lvlText w:val="%8."/>
      <w:lvlJc w:val="left"/>
      <w:pPr>
        <w:ind w:left="5343" w:hanging="360"/>
      </w:pPr>
    </w:lvl>
    <w:lvl w:ilvl="8" w:tplc="E594FF94">
      <w:start w:val="1"/>
      <w:numFmt w:val="lowerRoman"/>
      <w:lvlText w:val="%9."/>
      <w:lvlJc w:val="right"/>
      <w:pPr>
        <w:ind w:left="6063" w:hanging="180"/>
      </w:pPr>
    </w:lvl>
  </w:abstractNum>
  <w:abstractNum w:abstractNumId="8" w15:restartNumberingAfterBreak="0">
    <w:nsid w:val="20127B30"/>
    <w:multiLevelType w:val="hybridMultilevel"/>
    <w:tmpl w:val="68F6009A"/>
    <w:lvl w:ilvl="0" w:tplc="5DB2E67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928347A">
      <w:start w:val="1"/>
      <w:numFmt w:val="lowerLetter"/>
      <w:lvlText w:val="%2."/>
      <w:lvlJc w:val="left"/>
      <w:pPr>
        <w:ind w:left="1440" w:hanging="360"/>
      </w:pPr>
    </w:lvl>
    <w:lvl w:ilvl="2" w:tplc="B5E224E0">
      <w:start w:val="1"/>
      <w:numFmt w:val="lowerRoman"/>
      <w:lvlText w:val="%3."/>
      <w:lvlJc w:val="right"/>
      <w:pPr>
        <w:ind w:left="2160" w:hanging="180"/>
      </w:pPr>
    </w:lvl>
    <w:lvl w:ilvl="3" w:tplc="32C03524">
      <w:start w:val="1"/>
      <w:numFmt w:val="decimal"/>
      <w:lvlText w:val="%4."/>
      <w:lvlJc w:val="left"/>
      <w:pPr>
        <w:ind w:left="2880" w:hanging="360"/>
      </w:pPr>
    </w:lvl>
    <w:lvl w:ilvl="4" w:tplc="2CBEF9F6">
      <w:start w:val="1"/>
      <w:numFmt w:val="lowerLetter"/>
      <w:lvlText w:val="%5."/>
      <w:lvlJc w:val="left"/>
      <w:pPr>
        <w:ind w:left="3600" w:hanging="360"/>
      </w:pPr>
    </w:lvl>
    <w:lvl w:ilvl="5" w:tplc="D53AC43E">
      <w:start w:val="1"/>
      <w:numFmt w:val="lowerRoman"/>
      <w:lvlText w:val="%6."/>
      <w:lvlJc w:val="right"/>
      <w:pPr>
        <w:ind w:left="4320" w:hanging="180"/>
      </w:pPr>
    </w:lvl>
    <w:lvl w:ilvl="6" w:tplc="17CE8ACC">
      <w:start w:val="1"/>
      <w:numFmt w:val="decimal"/>
      <w:lvlText w:val="%7."/>
      <w:lvlJc w:val="left"/>
      <w:pPr>
        <w:ind w:left="5040" w:hanging="360"/>
      </w:pPr>
    </w:lvl>
    <w:lvl w:ilvl="7" w:tplc="1A023368">
      <w:start w:val="1"/>
      <w:numFmt w:val="lowerLetter"/>
      <w:lvlText w:val="%8."/>
      <w:lvlJc w:val="left"/>
      <w:pPr>
        <w:ind w:left="5760" w:hanging="360"/>
      </w:pPr>
    </w:lvl>
    <w:lvl w:ilvl="8" w:tplc="74B2371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FB62D0"/>
    <w:multiLevelType w:val="hybridMultilevel"/>
    <w:tmpl w:val="3170F94C"/>
    <w:lvl w:ilvl="0" w:tplc="6E1801C4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410FBD4">
      <w:start w:val="1"/>
      <w:numFmt w:val="lowerLetter"/>
      <w:lvlText w:val="%2."/>
      <w:lvlJc w:val="left"/>
      <w:pPr>
        <w:ind w:left="1440" w:hanging="360"/>
      </w:pPr>
    </w:lvl>
    <w:lvl w:ilvl="2" w:tplc="A3A435D4">
      <w:start w:val="1"/>
      <w:numFmt w:val="lowerRoman"/>
      <w:lvlText w:val="%3."/>
      <w:lvlJc w:val="right"/>
      <w:pPr>
        <w:ind w:left="2160" w:hanging="180"/>
      </w:pPr>
    </w:lvl>
    <w:lvl w:ilvl="3" w:tplc="4F1EC710">
      <w:start w:val="1"/>
      <w:numFmt w:val="decimal"/>
      <w:lvlText w:val="%4."/>
      <w:lvlJc w:val="left"/>
      <w:pPr>
        <w:ind w:left="2880" w:hanging="360"/>
      </w:pPr>
    </w:lvl>
    <w:lvl w:ilvl="4" w:tplc="585AEFD6">
      <w:start w:val="1"/>
      <w:numFmt w:val="lowerLetter"/>
      <w:lvlText w:val="%5."/>
      <w:lvlJc w:val="left"/>
      <w:pPr>
        <w:ind w:left="3600" w:hanging="360"/>
      </w:pPr>
    </w:lvl>
    <w:lvl w:ilvl="5" w:tplc="663C7EFC">
      <w:start w:val="1"/>
      <w:numFmt w:val="lowerRoman"/>
      <w:lvlText w:val="%6."/>
      <w:lvlJc w:val="right"/>
      <w:pPr>
        <w:ind w:left="4320" w:hanging="180"/>
      </w:pPr>
    </w:lvl>
    <w:lvl w:ilvl="6" w:tplc="E6BAFDE8">
      <w:start w:val="1"/>
      <w:numFmt w:val="decimal"/>
      <w:lvlText w:val="%7."/>
      <w:lvlJc w:val="left"/>
      <w:pPr>
        <w:ind w:left="5040" w:hanging="360"/>
      </w:pPr>
    </w:lvl>
    <w:lvl w:ilvl="7" w:tplc="6BE2437E">
      <w:start w:val="1"/>
      <w:numFmt w:val="lowerLetter"/>
      <w:lvlText w:val="%8."/>
      <w:lvlJc w:val="left"/>
      <w:pPr>
        <w:ind w:left="5760" w:hanging="360"/>
      </w:pPr>
    </w:lvl>
    <w:lvl w:ilvl="8" w:tplc="92AEC6A6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E7F99"/>
    <w:multiLevelType w:val="hybridMultilevel"/>
    <w:tmpl w:val="CCCE8602"/>
    <w:lvl w:ilvl="0" w:tplc="7206D58A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A6F6BCE6">
      <w:start w:val="1"/>
      <w:numFmt w:val="lowerLetter"/>
      <w:lvlText w:val="%2."/>
      <w:lvlJc w:val="left"/>
      <w:pPr>
        <w:ind w:left="1023" w:hanging="360"/>
      </w:pPr>
    </w:lvl>
    <w:lvl w:ilvl="2" w:tplc="7C8C7DCC">
      <w:start w:val="1"/>
      <w:numFmt w:val="lowerRoman"/>
      <w:lvlText w:val="%3."/>
      <w:lvlJc w:val="right"/>
      <w:pPr>
        <w:ind w:left="1743" w:hanging="180"/>
      </w:pPr>
    </w:lvl>
    <w:lvl w:ilvl="3" w:tplc="7A6045A4">
      <w:start w:val="1"/>
      <w:numFmt w:val="decimal"/>
      <w:lvlText w:val="%4."/>
      <w:lvlJc w:val="left"/>
      <w:pPr>
        <w:ind w:left="2463" w:hanging="360"/>
      </w:pPr>
    </w:lvl>
    <w:lvl w:ilvl="4" w:tplc="013489C2">
      <w:start w:val="1"/>
      <w:numFmt w:val="lowerLetter"/>
      <w:lvlText w:val="%5."/>
      <w:lvlJc w:val="left"/>
      <w:pPr>
        <w:ind w:left="3183" w:hanging="360"/>
      </w:pPr>
    </w:lvl>
    <w:lvl w:ilvl="5" w:tplc="76B45814">
      <w:start w:val="1"/>
      <w:numFmt w:val="lowerRoman"/>
      <w:lvlText w:val="%6."/>
      <w:lvlJc w:val="right"/>
      <w:pPr>
        <w:ind w:left="3903" w:hanging="180"/>
      </w:pPr>
    </w:lvl>
    <w:lvl w:ilvl="6" w:tplc="49209CAC">
      <w:start w:val="1"/>
      <w:numFmt w:val="decimal"/>
      <w:lvlText w:val="%7."/>
      <w:lvlJc w:val="left"/>
      <w:pPr>
        <w:ind w:left="4623" w:hanging="360"/>
      </w:pPr>
    </w:lvl>
    <w:lvl w:ilvl="7" w:tplc="01684906">
      <w:start w:val="1"/>
      <w:numFmt w:val="lowerLetter"/>
      <w:lvlText w:val="%8."/>
      <w:lvlJc w:val="left"/>
      <w:pPr>
        <w:ind w:left="5343" w:hanging="360"/>
      </w:pPr>
    </w:lvl>
    <w:lvl w:ilvl="8" w:tplc="B838D094">
      <w:start w:val="1"/>
      <w:numFmt w:val="lowerRoman"/>
      <w:lvlText w:val="%9."/>
      <w:lvlJc w:val="right"/>
      <w:pPr>
        <w:ind w:left="6063" w:hanging="180"/>
      </w:pPr>
    </w:lvl>
  </w:abstractNum>
  <w:abstractNum w:abstractNumId="11" w15:restartNumberingAfterBreak="0">
    <w:nsid w:val="2A676B4B"/>
    <w:multiLevelType w:val="hybridMultilevel"/>
    <w:tmpl w:val="C654324E"/>
    <w:lvl w:ilvl="0" w:tplc="2CAC0A3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72AD608">
      <w:start w:val="1"/>
      <w:numFmt w:val="lowerLetter"/>
      <w:lvlText w:val="%2."/>
      <w:lvlJc w:val="left"/>
      <w:pPr>
        <w:ind w:left="1440" w:hanging="360"/>
      </w:pPr>
    </w:lvl>
    <w:lvl w:ilvl="2" w:tplc="A6323DE8">
      <w:start w:val="1"/>
      <w:numFmt w:val="lowerRoman"/>
      <w:lvlText w:val="%3."/>
      <w:lvlJc w:val="right"/>
      <w:pPr>
        <w:ind w:left="2160" w:hanging="180"/>
      </w:pPr>
    </w:lvl>
    <w:lvl w:ilvl="3" w:tplc="588C5C40">
      <w:start w:val="1"/>
      <w:numFmt w:val="decimal"/>
      <w:lvlText w:val="%4."/>
      <w:lvlJc w:val="left"/>
      <w:pPr>
        <w:ind w:left="2880" w:hanging="360"/>
      </w:pPr>
    </w:lvl>
    <w:lvl w:ilvl="4" w:tplc="9454C304">
      <w:start w:val="1"/>
      <w:numFmt w:val="lowerLetter"/>
      <w:lvlText w:val="%5."/>
      <w:lvlJc w:val="left"/>
      <w:pPr>
        <w:ind w:left="3600" w:hanging="360"/>
      </w:pPr>
    </w:lvl>
    <w:lvl w:ilvl="5" w:tplc="FDE6F6B6">
      <w:start w:val="1"/>
      <w:numFmt w:val="lowerRoman"/>
      <w:lvlText w:val="%6."/>
      <w:lvlJc w:val="right"/>
      <w:pPr>
        <w:ind w:left="4320" w:hanging="180"/>
      </w:pPr>
    </w:lvl>
    <w:lvl w:ilvl="6" w:tplc="49688A60">
      <w:start w:val="1"/>
      <w:numFmt w:val="decimal"/>
      <w:lvlText w:val="%7."/>
      <w:lvlJc w:val="left"/>
      <w:pPr>
        <w:ind w:left="5040" w:hanging="360"/>
      </w:pPr>
    </w:lvl>
    <w:lvl w:ilvl="7" w:tplc="17602882">
      <w:start w:val="1"/>
      <w:numFmt w:val="lowerLetter"/>
      <w:lvlText w:val="%8."/>
      <w:lvlJc w:val="left"/>
      <w:pPr>
        <w:ind w:left="5760" w:hanging="360"/>
      </w:pPr>
    </w:lvl>
    <w:lvl w:ilvl="8" w:tplc="5C9407AA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9261F3"/>
    <w:multiLevelType w:val="hybridMultilevel"/>
    <w:tmpl w:val="095A4338"/>
    <w:lvl w:ilvl="0" w:tplc="2BCEDD74">
      <w:start w:val="1"/>
      <w:numFmt w:val="decimal"/>
      <w:lvlText w:val="%1."/>
      <w:lvlJc w:val="left"/>
      <w:pPr>
        <w:ind w:left="720" w:hanging="360"/>
      </w:pPr>
    </w:lvl>
    <w:lvl w:ilvl="1" w:tplc="3714562C">
      <w:start w:val="1"/>
      <w:numFmt w:val="lowerLetter"/>
      <w:lvlText w:val="%2."/>
      <w:lvlJc w:val="left"/>
      <w:pPr>
        <w:ind w:left="1440" w:hanging="360"/>
      </w:pPr>
    </w:lvl>
    <w:lvl w:ilvl="2" w:tplc="3C2CE22C">
      <w:start w:val="1"/>
      <w:numFmt w:val="lowerRoman"/>
      <w:lvlText w:val="%3."/>
      <w:lvlJc w:val="right"/>
      <w:pPr>
        <w:ind w:left="2160" w:hanging="180"/>
      </w:pPr>
    </w:lvl>
    <w:lvl w:ilvl="3" w:tplc="63FA08F6">
      <w:start w:val="1"/>
      <w:numFmt w:val="decimal"/>
      <w:lvlText w:val="%4."/>
      <w:lvlJc w:val="left"/>
      <w:pPr>
        <w:ind w:left="2880" w:hanging="360"/>
      </w:pPr>
    </w:lvl>
    <w:lvl w:ilvl="4" w:tplc="18B666AA">
      <w:start w:val="1"/>
      <w:numFmt w:val="lowerLetter"/>
      <w:lvlText w:val="%5."/>
      <w:lvlJc w:val="left"/>
      <w:pPr>
        <w:ind w:left="3600" w:hanging="360"/>
      </w:pPr>
    </w:lvl>
    <w:lvl w:ilvl="5" w:tplc="F3C0AE26">
      <w:start w:val="1"/>
      <w:numFmt w:val="lowerRoman"/>
      <w:lvlText w:val="%6."/>
      <w:lvlJc w:val="right"/>
      <w:pPr>
        <w:ind w:left="4320" w:hanging="180"/>
      </w:pPr>
    </w:lvl>
    <w:lvl w:ilvl="6" w:tplc="9D20788C">
      <w:start w:val="1"/>
      <w:numFmt w:val="decimal"/>
      <w:lvlText w:val="%7."/>
      <w:lvlJc w:val="left"/>
      <w:pPr>
        <w:ind w:left="5040" w:hanging="360"/>
      </w:pPr>
    </w:lvl>
    <w:lvl w:ilvl="7" w:tplc="1856DBC8">
      <w:start w:val="1"/>
      <w:numFmt w:val="lowerLetter"/>
      <w:lvlText w:val="%8."/>
      <w:lvlJc w:val="left"/>
      <w:pPr>
        <w:ind w:left="5760" w:hanging="360"/>
      </w:pPr>
    </w:lvl>
    <w:lvl w:ilvl="8" w:tplc="0BAC1304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130C25"/>
    <w:multiLevelType w:val="hybridMultilevel"/>
    <w:tmpl w:val="366C3BB6"/>
    <w:lvl w:ilvl="0" w:tplc="2E0E57D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BBA65B6">
      <w:start w:val="1"/>
      <w:numFmt w:val="lowerLetter"/>
      <w:lvlText w:val="%2."/>
      <w:lvlJc w:val="left"/>
      <w:pPr>
        <w:ind w:left="1440" w:hanging="360"/>
      </w:pPr>
    </w:lvl>
    <w:lvl w:ilvl="2" w:tplc="95D696C0">
      <w:start w:val="1"/>
      <w:numFmt w:val="lowerRoman"/>
      <w:lvlText w:val="%3."/>
      <w:lvlJc w:val="right"/>
      <w:pPr>
        <w:ind w:left="2160" w:hanging="180"/>
      </w:pPr>
    </w:lvl>
    <w:lvl w:ilvl="3" w:tplc="ABDA7666">
      <w:start w:val="1"/>
      <w:numFmt w:val="decimal"/>
      <w:lvlText w:val="%4."/>
      <w:lvlJc w:val="left"/>
      <w:pPr>
        <w:ind w:left="2880" w:hanging="360"/>
      </w:pPr>
    </w:lvl>
    <w:lvl w:ilvl="4" w:tplc="BA0E4CBA">
      <w:start w:val="1"/>
      <w:numFmt w:val="lowerLetter"/>
      <w:lvlText w:val="%5."/>
      <w:lvlJc w:val="left"/>
      <w:pPr>
        <w:ind w:left="3600" w:hanging="360"/>
      </w:pPr>
    </w:lvl>
    <w:lvl w:ilvl="5" w:tplc="EBD86502">
      <w:start w:val="1"/>
      <w:numFmt w:val="lowerRoman"/>
      <w:lvlText w:val="%6."/>
      <w:lvlJc w:val="right"/>
      <w:pPr>
        <w:ind w:left="4320" w:hanging="180"/>
      </w:pPr>
    </w:lvl>
    <w:lvl w:ilvl="6" w:tplc="546C1D58">
      <w:start w:val="1"/>
      <w:numFmt w:val="decimal"/>
      <w:lvlText w:val="%7."/>
      <w:lvlJc w:val="left"/>
      <w:pPr>
        <w:ind w:left="5040" w:hanging="360"/>
      </w:pPr>
    </w:lvl>
    <w:lvl w:ilvl="7" w:tplc="0930CF04">
      <w:start w:val="1"/>
      <w:numFmt w:val="lowerLetter"/>
      <w:lvlText w:val="%8."/>
      <w:lvlJc w:val="left"/>
      <w:pPr>
        <w:ind w:left="5760" w:hanging="360"/>
      </w:pPr>
    </w:lvl>
    <w:lvl w:ilvl="8" w:tplc="68F60AC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B56616"/>
    <w:multiLevelType w:val="hybridMultilevel"/>
    <w:tmpl w:val="40D24418"/>
    <w:lvl w:ilvl="0" w:tplc="C0F29D7C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2B42CEA0">
      <w:start w:val="1"/>
      <w:numFmt w:val="lowerLetter"/>
      <w:lvlText w:val="%2."/>
      <w:lvlJc w:val="left"/>
      <w:pPr>
        <w:ind w:left="1023" w:hanging="360"/>
      </w:pPr>
    </w:lvl>
    <w:lvl w:ilvl="2" w:tplc="4BAEAF14">
      <w:start w:val="1"/>
      <w:numFmt w:val="lowerRoman"/>
      <w:lvlText w:val="%3."/>
      <w:lvlJc w:val="right"/>
      <w:pPr>
        <w:ind w:left="1743" w:hanging="180"/>
      </w:pPr>
    </w:lvl>
    <w:lvl w:ilvl="3" w:tplc="166A60E4">
      <w:start w:val="1"/>
      <w:numFmt w:val="decimal"/>
      <w:lvlText w:val="%4."/>
      <w:lvlJc w:val="left"/>
      <w:pPr>
        <w:ind w:left="2463" w:hanging="360"/>
      </w:pPr>
    </w:lvl>
    <w:lvl w:ilvl="4" w:tplc="AA4EE05A">
      <w:start w:val="1"/>
      <w:numFmt w:val="lowerLetter"/>
      <w:lvlText w:val="%5."/>
      <w:lvlJc w:val="left"/>
      <w:pPr>
        <w:ind w:left="3183" w:hanging="360"/>
      </w:pPr>
    </w:lvl>
    <w:lvl w:ilvl="5" w:tplc="5FE8C4B4">
      <w:start w:val="1"/>
      <w:numFmt w:val="lowerRoman"/>
      <w:lvlText w:val="%6."/>
      <w:lvlJc w:val="right"/>
      <w:pPr>
        <w:ind w:left="3903" w:hanging="180"/>
      </w:pPr>
    </w:lvl>
    <w:lvl w:ilvl="6" w:tplc="B4D292A8">
      <w:start w:val="1"/>
      <w:numFmt w:val="decimal"/>
      <w:lvlText w:val="%7."/>
      <w:lvlJc w:val="left"/>
      <w:pPr>
        <w:ind w:left="4623" w:hanging="360"/>
      </w:pPr>
    </w:lvl>
    <w:lvl w:ilvl="7" w:tplc="CC58E816">
      <w:start w:val="1"/>
      <w:numFmt w:val="lowerLetter"/>
      <w:lvlText w:val="%8."/>
      <w:lvlJc w:val="left"/>
      <w:pPr>
        <w:ind w:left="5343" w:hanging="360"/>
      </w:pPr>
    </w:lvl>
    <w:lvl w:ilvl="8" w:tplc="3C3E9932">
      <w:start w:val="1"/>
      <w:numFmt w:val="lowerRoman"/>
      <w:lvlText w:val="%9."/>
      <w:lvlJc w:val="right"/>
      <w:pPr>
        <w:ind w:left="6063" w:hanging="180"/>
      </w:pPr>
    </w:lvl>
  </w:abstractNum>
  <w:abstractNum w:abstractNumId="15" w15:restartNumberingAfterBreak="0">
    <w:nsid w:val="370874C9"/>
    <w:multiLevelType w:val="hybridMultilevel"/>
    <w:tmpl w:val="3F308D76"/>
    <w:lvl w:ilvl="0" w:tplc="7ECCDF6E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FC004DB4">
      <w:start w:val="1"/>
      <w:numFmt w:val="lowerLetter"/>
      <w:lvlText w:val="%2."/>
      <w:lvlJc w:val="left"/>
      <w:pPr>
        <w:ind w:left="1114" w:hanging="360"/>
      </w:pPr>
    </w:lvl>
    <w:lvl w:ilvl="2" w:tplc="40460814">
      <w:start w:val="1"/>
      <w:numFmt w:val="lowerRoman"/>
      <w:lvlText w:val="%3."/>
      <w:lvlJc w:val="right"/>
      <w:pPr>
        <w:ind w:left="1834" w:hanging="180"/>
      </w:pPr>
    </w:lvl>
    <w:lvl w:ilvl="3" w:tplc="54AA8A40">
      <w:start w:val="1"/>
      <w:numFmt w:val="decimal"/>
      <w:lvlText w:val="%4."/>
      <w:lvlJc w:val="left"/>
      <w:pPr>
        <w:ind w:left="2554" w:hanging="360"/>
      </w:pPr>
    </w:lvl>
    <w:lvl w:ilvl="4" w:tplc="54F6EF5E">
      <w:start w:val="1"/>
      <w:numFmt w:val="lowerLetter"/>
      <w:lvlText w:val="%5."/>
      <w:lvlJc w:val="left"/>
      <w:pPr>
        <w:ind w:left="3274" w:hanging="360"/>
      </w:pPr>
    </w:lvl>
    <w:lvl w:ilvl="5" w:tplc="86141D02">
      <w:start w:val="1"/>
      <w:numFmt w:val="lowerRoman"/>
      <w:lvlText w:val="%6."/>
      <w:lvlJc w:val="right"/>
      <w:pPr>
        <w:ind w:left="3994" w:hanging="180"/>
      </w:pPr>
    </w:lvl>
    <w:lvl w:ilvl="6" w:tplc="336C18BC">
      <w:start w:val="1"/>
      <w:numFmt w:val="decimal"/>
      <w:lvlText w:val="%7."/>
      <w:lvlJc w:val="left"/>
      <w:pPr>
        <w:ind w:left="4714" w:hanging="360"/>
      </w:pPr>
    </w:lvl>
    <w:lvl w:ilvl="7" w:tplc="25824B1A">
      <w:start w:val="1"/>
      <w:numFmt w:val="lowerLetter"/>
      <w:lvlText w:val="%8."/>
      <w:lvlJc w:val="left"/>
      <w:pPr>
        <w:ind w:left="5434" w:hanging="360"/>
      </w:pPr>
    </w:lvl>
    <w:lvl w:ilvl="8" w:tplc="A3D46B40">
      <w:start w:val="1"/>
      <w:numFmt w:val="lowerRoman"/>
      <w:lvlText w:val="%9."/>
      <w:lvlJc w:val="right"/>
      <w:pPr>
        <w:ind w:left="6154" w:hanging="180"/>
      </w:pPr>
    </w:lvl>
  </w:abstractNum>
  <w:abstractNum w:abstractNumId="16" w15:restartNumberingAfterBreak="0">
    <w:nsid w:val="38D5122E"/>
    <w:multiLevelType w:val="hybridMultilevel"/>
    <w:tmpl w:val="3B629FE6"/>
    <w:lvl w:ilvl="0" w:tplc="AB94FC42">
      <w:start w:val="1"/>
      <w:numFmt w:val="decimal"/>
      <w:lvlText w:val="%1)"/>
      <w:lvlJc w:val="left"/>
      <w:pPr>
        <w:ind w:left="1669" w:hanging="960"/>
      </w:pPr>
    </w:lvl>
    <w:lvl w:ilvl="1" w:tplc="F6A81088">
      <w:start w:val="1"/>
      <w:numFmt w:val="lowerLetter"/>
      <w:lvlText w:val="%2."/>
      <w:lvlJc w:val="left"/>
      <w:pPr>
        <w:ind w:left="1440" w:hanging="360"/>
      </w:pPr>
    </w:lvl>
    <w:lvl w:ilvl="2" w:tplc="7D721A7C">
      <w:start w:val="1"/>
      <w:numFmt w:val="lowerRoman"/>
      <w:lvlText w:val="%3."/>
      <w:lvlJc w:val="right"/>
      <w:pPr>
        <w:ind w:left="2160" w:hanging="180"/>
      </w:pPr>
    </w:lvl>
    <w:lvl w:ilvl="3" w:tplc="74B26A4A">
      <w:start w:val="1"/>
      <w:numFmt w:val="decimal"/>
      <w:lvlText w:val="%4."/>
      <w:lvlJc w:val="left"/>
      <w:pPr>
        <w:ind w:left="2880" w:hanging="360"/>
      </w:pPr>
    </w:lvl>
    <w:lvl w:ilvl="4" w:tplc="3282F1EE">
      <w:start w:val="1"/>
      <w:numFmt w:val="lowerLetter"/>
      <w:lvlText w:val="%5."/>
      <w:lvlJc w:val="left"/>
      <w:pPr>
        <w:ind w:left="3600" w:hanging="360"/>
      </w:pPr>
    </w:lvl>
    <w:lvl w:ilvl="5" w:tplc="C5C82EE8">
      <w:start w:val="1"/>
      <w:numFmt w:val="lowerRoman"/>
      <w:lvlText w:val="%6."/>
      <w:lvlJc w:val="right"/>
      <w:pPr>
        <w:ind w:left="4320" w:hanging="180"/>
      </w:pPr>
    </w:lvl>
    <w:lvl w:ilvl="6" w:tplc="D0E2E8F6">
      <w:start w:val="1"/>
      <w:numFmt w:val="decimal"/>
      <w:lvlText w:val="%7."/>
      <w:lvlJc w:val="left"/>
      <w:pPr>
        <w:ind w:left="5040" w:hanging="360"/>
      </w:pPr>
    </w:lvl>
    <w:lvl w:ilvl="7" w:tplc="BF3C010E">
      <w:start w:val="1"/>
      <w:numFmt w:val="lowerLetter"/>
      <w:lvlText w:val="%8."/>
      <w:lvlJc w:val="left"/>
      <w:pPr>
        <w:ind w:left="5760" w:hanging="360"/>
      </w:pPr>
    </w:lvl>
    <w:lvl w:ilvl="8" w:tplc="CA1E6C8C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187065"/>
    <w:multiLevelType w:val="hybridMultilevel"/>
    <w:tmpl w:val="403CB9BE"/>
    <w:lvl w:ilvl="0" w:tplc="4C2CC05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78D61CDE">
      <w:start w:val="1"/>
      <w:numFmt w:val="lowerLetter"/>
      <w:lvlText w:val="%2."/>
      <w:lvlJc w:val="left"/>
      <w:pPr>
        <w:ind w:left="1440" w:hanging="360"/>
      </w:pPr>
    </w:lvl>
    <w:lvl w:ilvl="2" w:tplc="F9FE40EC">
      <w:start w:val="1"/>
      <w:numFmt w:val="lowerRoman"/>
      <w:lvlText w:val="%3."/>
      <w:lvlJc w:val="right"/>
      <w:pPr>
        <w:ind w:left="2160" w:hanging="180"/>
      </w:pPr>
    </w:lvl>
    <w:lvl w:ilvl="3" w:tplc="FA7609D8">
      <w:start w:val="1"/>
      <w:numFmt w:val="decimal"/>
      <w:lvlText w:val="%4."/>
      <w:lvlJc w:val="left"/>
      <w:pPr>
        <w:ind w:left="2880" w:hanging="360"/>
      </w:pPr>
    </w:lvl>
    <w:lvl w:ilvl="4" w:tplc="FA60C296">
      <w:start w:val="1"/>
      <w:numFmt w:val="lowerLetter"/>
      <w:lvlText w:val="%5."/>
      <w:lvlJc w:val="left"/>
      <w:pPr>
        <w:ind w:left="3600" w:hanging="360"/>
      </w:pPr>
    </w:lvl>
    <w:lvl w:ilvl="5" w:tplc="AC0E3F62">
      <w:start w:val="1"/>
      <w:numFmt w:val="lowerRoman"/>
      <w:lvlText w:val="%6."/>
      <w:lvlJc w:val="right"/>
      <w:pPr>
        <w:ind w:left="4320" w:hanging="180"/>
      </w:pPr>
    </w:lvl>
    <w:lvl w:ilvl="6" w:tplc="F1668670">
      <w:start w:val="1"/>
      <w:numFmt w:val="decimal"/>
      <w:lvlText w:val="%7."/>
      <w:lvlJc w:val="left"/>
      <w:pPr>
        <w:ind w:left="5040" w:hanging="360"/>
      </w:pPr>
    </w:lvl>
    <w:lvl w:ilvl="7" w:tplc="F20411EC">
      <w:start w:val="1"/>
      <w:numFmt w:val="lowerLetter"/>
      <w:lvlText w:val="%8."/>
      <w:lvlJc w:val="left"/>
      <w:pPr>
        <w:ind w:left="5760" w:hanging="360"/>
      </w:pPr>
    </w:lvl>
    <w:lvl w:ilvl="8" w:tplc="C702104E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CC5351"/>
    <w:multiLevelType w:val="hybridMultilevel"/>
    <w:tmpl w:val="20C6B23C"/>
    <w:lvl w:ilvl="0" w:tplc="31E480F4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8F320D5A">
      <w:start w:val="1"/>
      <w:numFmt w:val="lowerLetter"/>
      <w:lvlText w:val="%2."/>
      <w:lvlJc w:val="left"/>
      <w:pPr>
        <w:ind w:left="1114" w:hanging="360"/>
      </w:pPr>
    </w:lvl>
    <w:lvl w:ilvl="2" w:tplc="96D0447E">
      <w:start w:val="1"/>
      <w:numFmt w:val="lowerRoman"/>
      <w:lvlText w:val="%3."/>
      <w:lvlJc w:val="right"/>
      <w:pPr>
        <w:ind w:left="1834" w:hanging="180"/>
      </w:pPr>
    </w:lvl>
    <w:lvl w:ilvl="3" w:tplc="101C559A">
      <w:start w:val="1"/>
      <w:numFmt w:val="decimal"/>
      <w:lvlText w:val="%4."/>
      <w:lvlJc w:val="left"/>
      <w:pPr>
        <w:ind w:left="2554" w:hanging="360"/>
      </w:pPr>
    </w:lvl>
    <w:lvl w:ilvl="4" w:tplc="636EDF60">
      <w:start w:val="1"/>
      <w:numFmt w:val="lowerLetter"/>
      <w:lvlText w:val="%5."/>
      <w:lvlJc w:val="left"/>
      <w:pPr>
        <w:ind w:left="3274" w:hanging="360"/>
      </w:pPr>
    </w:lvl>
    <w:lvl w:ilvl="5" w:tplc="FC76FCCE">
      <w:start w:val="1"/>
      <w:numFmt w:val="lowerRoman"/>
      <w:lvlText w:val="%6."/>
      <w:lvlJc w:val="right"/>
      <w:pPr>
        <w:ind w:left="3994" w:hanging="180"/>
      </w:pPr>
    </w:lvl>
    <w:lvl w:ilvl="6" w:tplc="17E4D68C">
      <w:start w:val="1"/>
      <w:numFmt w:val="decimal"/>
      <w:lvlText w:val="%7."/>
      <w:lvlJc w:val="left"/>
      <w:pPr>
        <w:ind w:left="4714" w:hanging="360"/>
      </w:pPr>
    </w:lvl>
    <w:lvl w:ilvl="7" w:tplc="62C6A592">
      <w:start w:val="1"/>
      <w:numFmt w:val="lowerLetter"/>
      <w:lvlText w:val="%8."/>
      <w:lvlJc w:val="left"/>
      <w:pPr>
        <w:ind w:left="5434" w:hanging="360"/>
      </w:pPr>
    </w:lvl>
    <w:lvl w:ilvl="8" w:tplc="605060D2">
      <w:start w:val="1"/>
      <w:numFmt w:val="lowerRoman"/>
      <w:lvlText w:val="%9."/>
      <w:lvlJc w:val="right"/>
      <w:pPr>
        <w:ind w:left="6154" w:hanging="180"/>
      </w:pPr>
    </w:lvl>
  </w:abstractNum>
  <w:abstractNum w:abstractNumId="19" w15:restartNumberingAfterBreak="0">
    <w:nsid w:val="3E242588"/>
    <w:multiLevelType w:val="hybridMultilevel"/>
    <w:tmpl w:val="1030687C"/>
    <w:lvl w:ilvl="0" w:tplc="E5965FF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1A2B258">
      <w:start w:val="1"/>
      <w:numFmt w:val="lowerLetter"/>
      <w:lvlText w:val="%2."/>
      <w:lvlJc w:val="left"/>
      <w:pPr>
        <w:ind w:left="1440" w:hanging="360"/>
      </w:pPr>
    </w:lvl>
    <w:lvl w:ilvl="2" w:tplc="6B9E0C1A">
      <w:start w:val="1"/>
      <w:numFmt w:val="lowerRoman"/>
      <w:lvlText w:val="%3."/>
      <w:lvlJc w:val="right"/>
      <w:pPr>
        <w:ind w:left="2160" w:hanging="180"/>
      </w:pPr>
    </w:lvl>
    <w:lvl w:ilvl="3" w:tplc="C3CCF902">
      <w:start w:val="1"/>
      <w:numFmt w:val="decimal"/>
      <w:lvlText w:val="%4."/>
      <w:lvlJc w:val="left"/>
      <w:pPr>
        <w:ind w:left="2880" w:hanging="360"/>
      </w:pPr>
    </w:lvl>
    <w:lvl w:ilvl="4" w:tplc="87EE576C">
      <w:start w:val="1"/>
      <w:numFmt w:val="lowerLetter"/>
      <w:lvlText w:val="%5."/>
      <w:lvlJc w:val="left"/>
      <w:pPr>
        <w:ind w:left="3600" w:hanging="360"/>
      </w:pPr>
    </w:lvl>
    <w:lvl w:ilvl="5" w:tplc="497473AC">
      <w:start w:val="1"/>
      <w:numFmt w:val="lowerRoman"/>
      <w:lvlText w:val="%6."/>
      <w:lvlJc w:val="right"/>
      <w:pPr>
        <w:ind w:left="4320" w:hanging="180"/>
      </w:pPr>
    </w:lvl>
    <w:lvl w:ilvl="6" w:tplc="0CBA8740">
      <w:start w:val="1"/>
      <w:numFmt w:val="decimal"/>
      <w:lvlText w:val="%7."/>
      <w:lvlJc w:val="left"/>
      <w:pPr>
        <w:ind w:left="5040" w:hanging="360"/>
      </w:pPr>
    </w:lvl>
    <w:lvl w:ilvl="7" w:tplc="23DC08B6">
      <w:start w:val="1"/>
      <w:numFmt w:val="lowerLetter"/>
      <w:lvlText w:val="%8."/>
      <w:lvlJc w:val="left"/>
      <w:pPr>
        <w:ind w:left="5760" w:hanging="360"/>
      </w:pPr>
    </w:lvl>
    <w:lvl w:ilvl="8" w:tplc="85FEE494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4C25E1"/>
    <w:multiLevelType w:val="hybridMultilevel"/>
    <w:tmpl w:val="D4601B40"/>
    <w:lvl w:ilvl="0" w:tplc="E82A179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50ADE8E">
      <w:start w:val="1"/>
      <w:numFmt w:val="lowerLetter"/>
      <w:lvlText w:val="%2."/>
      <w:lvlJc w:val="left"/>
      <w:pPr>
        <w:ind w:left="1440" w:hanging="360"/>
      </w:pPr>
    </w:lvl>
    <w:lvl w:ilvl="2" w:tplc="96CE0BA2">
      <w:start w:val="1"/>
      <w:numFmt w:val="lowerRoman"/>
      <w:lvlText w:val="%3."/>
      <w:lvlJc w:val="right"/>
      <w:pPr>
        <w:ind w:left="2160" w:hanging="180"/>
      </w:pPr>
    </w:lvl>
    <w:lvl w:ilvl="3" w:tplc="842AB0EC">
      <w:start w:val="1"/>
      <w:numFmt w:val="decimal"/>
      <w:lvlText w:val="%4."/>
      <w:lvlJc w:val="left"/>
      <w:pPr>
        <w:ind w:left="2880" w:hanging="360"/>
      </w:pPr>
    </w:lvl>
    <w:lvl w:ilvl="4" w:tplc="DA46666A">
      <w:start w:val="1"/>
      <w:numFmt w:val="lowerLetter"/>
      <w:lvlText w:val="%5."/>
      <w:lvlJc w:val="left"/>
      <w:pPr>
        <w:ind w:left="3600" w:hanging="360"/>
      </w:pPr>
    </w:lvl>
    <w:lvl w:ilvl="5" w:tplc="6DACE3D0">
      <w:start w:val="1"/>
      <w:numFmt w:val="lowerRoman"/>
      <w:lvlText w:val="%6."/>
      <w:lvlJc w:val="right"/>
      <w:pPr>
        <w:ind w:left="4320" w:hanging="180"/>
      </w:pPr>
    </w:lvl>
    <w:lvl w:ilvl="6" w:tplc="47E0C01E">
      <w:start w:val="1"/>
      <w:numFmt w:val="decimal"/>
      <w:lvlText w:val="%7."/>
      <w:lvlJc w:val="left"/>
      <w:pPr>
        <w:ind w:left="5040" w:hanging="360"/>
      </w:pPr>
    </w:lvl>
    <w:lvl w:ilvl="7" w:tplc="C504B0F6">
      <w:start w:val="1"/>
      <w:numFmt w:val="lowerLetter"/>
      <w:lvlText w:val="%8."/>
      <w:lvlJc w:val="left"/>
      <w:pPr>
        <w:ind w:left="5760" w:hanging="360"/>
      </w:pPr>
    </w:lvl>
    <w:lvl w:ilvl="8" w:tplc="660C4646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6470AE"/>
    <w:multiLevelType w:val="hybridMultilevel"/>
    <w:tmpl w:val="285CCDBC"/>
    <w:lvl w:ilvl="0" w:tplc="61509CB0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B150C626">
      <w:start w:val="1"/>
      <w:numFmt w:val="lowerLetter"/>
      <w:lvlText w:val="%2."/>
      <w:lvlJc w:val="left"/>
      <w:pPr>
        <w:ind w:left="1440" w:hanging="360"/>
      </w:pPr>
    </w:lvl>
    <w:lvl w:ilvl="2" w:tplc="4DC01770">
      <w:start w:val="1"/>
      <w:numFmt w:val="lowerRoman"/>
      <w:lvlText w:val="%3."/>
      <w:lvlJc w:val="right"/>
      <w:pPr>
        <w:ind w:left="2160" w:hanging="180"/>
      </w:pPr>
    </w:lvl>
    <w:lvl w:ilvl="3" w:tplc="8ED885B6">
      <w:start w:val="1"/>
      <w:numFmt w:val="decimal"/>
      <w:lvlText w:val="%4."/>
      <w:lvlJc w:val="left"/>
      <w:pPr>
        <w:ind w:left="2880" w:hanging="360"/>
      </w:pPr>
    </w:lvl>
    <w:lvl w:ilvl="4" w:tplc="032E5362">
      <w:start w:val="1"/>
      <w:numFmt w:val="lowerLetter"/>
      <w:lvlText w:val="%5."/>
      <w:lvlJc w:val="left"/>
      <w:pPr>
        <w:ind w:left="3600" w:hanging="360"/>
      </w:pPr>
    </w:lvl>
    <w:lvl w:ilvl="5" w:tplc="3598587C">
      <w:start w:val="1"/>
      <w:numFmt w:val="lowerRoman"/>
      <w:lvlText w:val="%6."/>
      <w:lvlJc w:val="right"/>
      <w:pPr>
        <w:ind w:left="4320" w:hanging="180"/>
      </w:pPr>
    </w:lvl>
    <w:lvl w:ilvl="6" w:tplc="165C32DA">
      <w:start w:val="1"/>
      <w:numFmt w:val="decimal"/>
      <w:lvlText w:val="%7."/>
      <w:lvlJc w:val="left"/>
      <w:pPr>
        <w:ind w:left="5040" w:hanging="360"/>
      </w:pPr>
    </w:lvl>
    <w:lvl w:ilvl="7" w:tplc="338A9B42">
      <w:start w:val="1"/>
      <w:numFmt w:val="lowerLetter"/>
      <w:lvlText w:val="%8."/>
      <w:lvlJc w:val="left"/>
      <w:pPr>
        <w:ind w:left="5760" w:hanging="360"/>
      </w:pPr>
    </w:lvl>
    <w:lvl w:ilvl="8" w:tplc="ABAC7A40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10649AA"/>
    <w:multiLevelType w:val="hybridMultilevel"/>
    <w:tmpl w:val="796A6022"/>
    <w:lvl w:ilvl="0" w:tplc="8B9A12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7E8E8030">
      <w:start w:val="1"/>
      <w:numFmt w:val="lowerLetter"/>
      <w:lvlText w:val="%2."/>
      <w:lvlJc w:val="left"/>
      <w:pPr>
        <w:ind w:left="1440" w:hanging="360"/>
      </w:pPr>
    </w:lvl>
    <w:lvl w:ilvl="2" w:tplc="173E2CB6">
      <w:start w:val="1"/>
      <w:numFmt w:val="lowerRoman"/>
      <w:lvlText w:val="%3."/>
      <w:lvlJc w:val="right"/>
      <w:pPr>
        <w:ind w:left="2160" w:hanging="180"/>
      </w:pPr>
    </w:lvl>
    <w:lvl w:ilvl="3" w:tplc="A71E9F78">
      <w:start w:val="1"/>
      <w:numFmt w:val="decimal"/>
      <w:lvlText w:val="%4."/>
      <w:lvlJc w:val="left"/>
      <w:pPr>
        <w:ind w:left="2880" w:hanging="360"/>
      </w:pPr>
    </w:lvl>
    <w:lvl w:ilvl="4" w:tplc="6A76BB8E">
      <w:start w:val="1"/>
      <w:numFmt w:val="lowerLetter"/>
      <w:lvlText w:val="%5."/>
      <w:lvlJc w:val="left"/>
      <w:pPr>
        <w:ind w:left="3600" w:hanging="360"/>
      </w:pPr>
    </w:lvl>
    <w:lvl w:ilvl="5" w:tplc="D0EC677A">
      <w:start w:val="1"/>
      <w:numFmt w:val="lowerRoman"/>
      <w:lvlText w:val="%6."/>
      <w:lvlJc w:val="right"/>
      <w:pPr>
        <w:ind w:left="4320" w:hanging="180"/>
      </w:pPr>
    </w:lvl>
    <w:lvl w:ilvl="6" w:tplc="15409B2E">
      <w:start w:val="1"/>
      <w:numFmt w:val="decimal"/>
      <w:lvlText w:val="%7."/>
      <w:lvlJc w:val="left"/>
      <w:pPr>
        <w:ind w:left="5040" w:hanging="360"/>
      </w:pPr>
    </w:lvl>
    <w:lvl w:ilvl="7" w:tplc="DE7605EA">
      <w:start w:val="1"/>
      <w:numFmt w:val="lowerLetter"/>
      <w:lvlText w:val="%8."/>
      <w:lvlJc w:val="left"/>
      <w:pPr>
        <w:ind w:left="5760" w:hanging="360"/>
      </w:pPr>
    </w:lvl>
    <w:lvl w:ilvl="8" w:tplc="3F5058C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E579AA"/>
    <w:multiLevelType w:val="hybridMultilevel"/>
    <w:tmpl w:val="87DC93A2"/>
    <w:lvl w:ilvl="0" w:tplc="2654C2F8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1590A5D4">
      <w:start w:val="1"/>
      <w:numFmt w:val="lowerLetter"/>
      <w:lvlText w:val="%2."/>
      <w:lvlJc w:val="left"/>
      <w:pPr>
        <w:ind w:left="1023" w:hanging="360"/>
      </w:pPr>
    </w:lvl>
    <w:lvl w:ilvl="2" w:tplc="528E9794">
      <w:start w:val="1"/>
      <w:numFmt w:val="lowerRoman"/>
      <w:lvlText w:val="%3."/>
      <w:lvlJc w:val="right"/>
      <w:pPr>
        <w:ind w:left="1743" w:hanging="180"/>
      </w:pPr>
    </w:lvl>
    <w:lvl w:ilvl="3" w:tplc="9A2888E8">
      <w:start w:val="1"/>
      <w:numFmt w:val="decimal"/>
      <w:lvlText w:val="%4."/>
      <w:lvlJc w:val="left"/>
      <w:pPr>
        <w:ind w:left="2463" w:hanging="360"/>
      </w:pPr>
    </w:lvl>
    <w:lvl w:ilvl="4" w:tplc="D7207822">
      <w:start w:val="1"/>
      <w:numFmt w:val="lowerLetter"/>
      <w:lvlText w:val="%5."/>
      <w:lvlJc w:val="left"/>
      <w:pPr>
        <w:ind w:left="3183" w:hanging="360"/>
      </w:pPr>
    </w:lvl>
    <w:lvl w:ilvl="5" w:tplc="3D6A7C0A">
      <w:start w:val="1"/>
      <w:numFmt w:val="lowerRoman"/>
      <w:lvlText w:val="%6."/>
      <w:lvlJc w:val="right"/>
      <w:pPr>
        <w:ind w:left="3903" w:hanging="180"/>
      </w:pPr>
    </w:lvl>
    <w:lvl w:ilvl="6" w:tplc="0E08A964">
      <w:start w:val="1"/>
      <w:numFmt w:val="decimal"/>
      <w:lvlText w:val="%7."/>
      <w:lvlJc w:val="left"/>
      <w:pPr>
        <w:ind w:left="4623" w:hanging="360"/>
      </w:pPr>
    </w:lvl>
    <w:lvl w:ilvl="7" w:tplc="EAFA153E">
      <w:start w:val="1"/>
      <w:numFmt w:val="lowerLetter"/>
      <w:lvlText w:val="%8."/>
      <w:lvlJc w:val="left"/>
      <w:pPr>
        <w:ind w:left="5343" w:hanging="360"/>
      </w:pPr>
    </w:lvl>
    <w:lvl w:ilvl="8" w:tplc="5C7A280C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4AED240C"/>
    <w:multiLevelType w:val="hybridMultilevel"/>
    <w:tmpl w:val="559CAC94"/>
    <w:lvl w:ilvl="0" w:tplc="1D2682B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737AAAC0">
      <w:start w:val="1"/>
      <w:numFmt w:val="lowerLetter"/>
      <w:lvlText w:val="%2."/>
      <w:lvlJc w:val="left"/>
      <w:pPr>
        <w:ind w:left="1440" w:hanging="360"/>
      </w:pPr>
    </w:lvl>
    <w:lvl w:ilvl="2" w:tplc="01DA5ED0">
      <w:start w:val="1"/>
      <w:numFmt w:val="lowerRoman"/>
      <w:lvlText w:val="%3."/>
      <w:lvlJc w:val="right"/>
      <w:pPr>
        <w:ind w:left="2160" w:hanging="180"/>
      </w:pPr>
    </w:lvl>
    <w:lvl w:ilvl="3" w:tplc="D00290DC">
      <w:start w:val="1"/>
      <w:numFmt w:val="decimal"/>
      <w:lvlText w:val="%4."/>
      <w:lvlJc w:val="left"/>
      <w:pPr>
        <w:ind w:left="2880" w:hanging="360"/>
      </w:pPr>
    </w:lvl>
    <w:lvl w:ilvl="4" w:tplc="C94629C8">
      <w:start w:val="1"/>
      <w:numFmt w:val="lowerLetter"/>
      <w:lvlText w:val="%5."/>
      <w:lvlJc w:val="left"/>
      <w:pPr>
        <w:ind w:left="3600" w:hanging="360"/>
      </w:pPr>
    </w:lvl>
    <w:lvl w:ilvl="5" w:tplc="32B26420">
      <w:start w:val="1"/>
      <w:numFmt w:val="lowerRoman"/>
      <w:lvlText w:val="%6."/>
      <w:lvlJc w:val="right"/>
      <w:pPr>
        <w:ind w:left="4320" w:hanging="180"/>
      </w:pPr>
    </w:lvl>
    <w:lvl w:ilvl="6" w:tplc="825095D6">
      <w:start w:val="1"/>
      <w:numFmt w:val="decimal"/>
      <w:lvlText w:val="%7."/>
      <w:lvlJc w:val="left"/>
      <w:pPr>
        <w:ind w:left="5040" w:hanging="360"/>
      </w:pPr>
    </w:lvl>
    <w:lvl w:ilvl="7" w:tplc="BABE8CFC">
      <w:start w:val="1"/>
      <w:numFmt w:val="lowerLetter"/>
      <w:lvlText w:val="%8."/>
      <w:lvlJc w:val="left"/>
      <w:pPr>
        <w:ind w:left="5760" w:hanging="360"/>
      </w:pPr>
    </w:lvl>
    <w:lvl w:ilvl="8" w:tplc="093CA22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D5F07C0"/>
    <w:multiLevelType w:val="hybridMultilevel"/>
    <w:tmpl w:val="1BA4C65A"/>
    <w:lvl w:ilvl="0" w:tplc="0B9A55D4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 w:tplc="01F6B622">
      <w:start w:val="1"/>
      <w:numFmt w:val="lowerLetter"/>
      <w:lvlText w:val="%2."/>
      <w:lvlJc w:val="left"/>
      <w:pPr>
        <w:ind w:left="1440" w:hanging="360"/>
      </w:pPr>
    </w:lvl>
    <w:lvl w:ilvl="2" w:tplc="D20CAC84">
      <w:start w:val="1"/>
      <w:numFmt w:val="lowerRoman"/>
      <w:lvlText w:val="%3."/>
      <w:lvlJc w:val="right"/>
      <w:pPr>
        <w:ind w:left="2160" w:hanging="180"/>
      </w:pPr>
    </w:lvl>
    <w:lvl w:ilvl="3" w:tplc="E5BCF946">
      <w:start w:val="1"/>
      <w:numFmt w:val="decimal"/>
      <w:lvlText w:val="%4."/>
      <w:lvlJc w:val="left"/>
      <w:pPr>
        <w:ind w:left="2880" w:hanging="360"/>
      </w:pPr>
    </w:lvl>
    <w:lvl w:ilvl="4" w:tplc="B2D08088">
      <w:start w:val="1"/>
      <w:numFmt w:val="lowerLetter"/>
      <w:lvlText w:val="%5."/>
      <w:lvlJc w:val="left"/>
      <w:pPr>
        <w:ind w:left="3600" w:hanging="360"/>
      </w:pPr>
    </w:lvl>
    <w:lvl w:ilvl="5" w:tplc="80606C94">
      <w:start w:val="1"/>
      <w:numFmt w:val="lowerRoman"/>
      <w:lvlText w:val="%6."/>
      <w:lvlJc w:val="right"/>
      <w:pPr>
        <w:ind w:left="4320" w:hanging="180"/>
      </w:pPr>
    </w:lvl>
    <w:lvl w:ilvl="6" w:tplc="054A2DBE">
      <w:start w:val="1"/>
      <w:numFmt w:val="decimal"/>
      <w:lvlText w:val="%7."/>
      <w:lvlJc w:val="left"/>
      <w:pPr>
        <w:ind w:left="5040" w:hanging="360"/>
      </w:pPr>
    </w:lvl>
    <w:lvl w:ilvl="7" w:tplc="42981AFE">
      <w:start w:val="1"/>
      <w:numFmt w:val="lowerLetter"/>
      <w:lvlText w:val="%8."/>
      <w:lvlJc w:val="left"/>
      <w:pPr>
        <w:ind w:left="5760" w:hanging="360"/>
      </w:pPr>
    </w:lvl>
    <w:lvl w:ilvl="8" w:tplc="EC40F6C2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215E8A"/>
    <w:multiLevelType w:val="hybridMultilevel"/>
    <w:tmpl w:val="4BD8FFF4"/>
    <w:lvl w:ilvl="0" w:tplc="F8F6B29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D9C2584">
      <w:start w:val="1"/>
      <w:numFmt w:val="lowerLetter"/>
      <w:lvlText w:val="%2."/>
      <w:lvlJc w:val="left"/>
      <w:pPr>
        <w:ind w:left="1440" w:hanging="360"/>
      </w:pPr>
    </w:lvl>
    <w:lvl w:ilvl="2" w:tplc="96F26E4C">
      <w:start w:val="1"/>
      <w:numFmt w:val="lowerRoman"/>
      <w:lvlText w:val="%3."/>
      <w:lvlJc w:val="right"/>
      <w:pPr>
        <w:ind w:left="2160" w:hanging="180"/>
      </w:pPr>
    </w:lvl>
    <w:lvl w:ilvl="3" w:tplc="CAC697A8">
      <w:start w:val="1"/>
      <w:numFmt w:val="decimal"/>
      <w:lvlText w:val="%4."/>
      <w:lvlJc w:val="left"/>
      <w:pPr>
        <w:ind w:left="2880" w:hanging="360"/>
      </w:pPr>
    </w:lvl>
    <w:lvl w:ilvl="4" w:tplc="7460E08C">
      <w:start w:val="1"/>
      <w:numFmt w:val="lowerLetter"/>
      <w:lvlText w:val="%5."/>
      <w:lvlJc w:val="left"/>
      <w:pPr>
        <w:ind w:left="3600" w:hanging="360"/>
      </w:pPr>
    </w:lvl>
    <w:lvl w:ilvl="5" w:tplc="0248DF3A">
      <w:start w:val="1"/>
      <w:numFmt w:val="lowerRoman"/>
      <w:lvlText w:val="%6."/>
      <w:lvlJc w:val="right"/>
      <w:pPr>
        <w:ind w:left="4320" w:hanging="180"/>
      </w:pPr>
    </w:lvl>
    <w:lvl w:ilvl="6" w:tplc="47B8C1DC">
      <w:start w:val="1"/>
      <w:numFmt w:val="decimal"/>
      <w:lvlText w:val="%7."/>
      <w:lvlJc w:val="left"/>
      <w:pPr>
        <w:ind w:left="5040" w:hanging="360"/>
      </w:pPr>
    </w:lvl>
    <w:lvl w:ilvl="7" w:tplc="CC10075C">
      <w:start w:val="1"/>
      <w:numFmt w:val="lowerLetter"/>
      <w:lvlText w:val="%8."/>
      <w:lvlJc w:val="left"/>
      <w:pPr>
        <w:ind w:left="5760" w:hanging="360"/>
      </w:pPr>
    </w:lvl>
    <w:lvl w:ilvl="8" w:tplc="98CA1E8A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E231E8"/>
    <w:multiLevelType w:val="hybridMultilevel"/>
    <w:tmpl w:val="9C921B72"/>
    <w:lvl w:ilvl="0" w:tplc="55FAB25E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68C01B9C">
      <w:start w:val="1"/>
      <w:numFmt w:val="lowerLetter"/>
      <w:lvlText w:val="%2."/>
      <w:lvlJc w:val="left"/>
      <w:pPr>
        <w:ind w:left="1440" w:hanging="360"/>
      </w:pPr>
    </w:lvl>
    <w:lvl w:ilvl="2" w:tplc="88640248">
      <w:start w:val="1"/>
      <w:numFmt w:val="lowerRoman"/>
      <w:lvlText w:val="%3."/>
      <w:lvlJc w:val="right"/>
      <w:pPr>
        <w:ind w:left="2160" w:hanging="180"/>
      </w:pPr>
    </w:lvl>
    <w:lvl w:ilvl="3" w:tplc="C51A0006">
      <w:start w:val="1"/>
      <w:numFmt w:val="decimal"/>
      <w:lvlText w:val="%4."/>
      <w:lvlJc w:val="left"/>
      <w:pPr>
        <w:ind w:left="2880" w:hanging="360"/>
      </w:pPr>
    </w:lvl>
    <w:lvl w:ilvl="4" w:tplc="46BE48A8">
      <w:start w:val="1"/>
      <w:numFmt w:val="lowerLetter"/>
      <w:lvlText w:val="%5."/>
      <w:lvlJc w:val="left"/>
      <w:pPr>
        <w:ind w:left="3600" w:hanging="360"/>
      </w:pPr>
    </w:lvl>
    <w:lvl w:ilvl="5" w:tplc="D5DA8E40">
      <w:start w:val="1"/>
      <w:numFmt w:val="lowerRoman"/>
      <w:lvlText w:val="%6."/>
      <w:lvlJc w:val="right"/>
      <w:pPr>
        <w:ind w:left="4320" w:hanging="180"/>
      </w:pPr>
    </w:lvl>
    <w:lvl w:ilvl="6" w:tplc="A088F4B4">
      <w:start w:val="1"/>
      <w:numFmt w:val="decimal"/>
      <w:lvlText w:val="%7."/>
      <w:lvlJc w:val="left"/>
      <w:pPr>
        <w:ind w:left="5040" w:hanging="360"/>
      </w:pPr>
    </w:lvl>
    <w:lvl w:ilvl="7" w:tplc="1DAA79E8">
      <w:start w:val="1"/>
      <w:numFmt w:val="lowerLetter"/>
      <w:lvlText w:val="%8."/>
      <w:lvlJc w:val="left"/>
      <w:pPr>
        <w:ind w:left="5760" w:hanging="360"/>
      </w:pPr>
    </w:lvl>
    <w:lvl w:ilvl="8" w:tplc="5322C0C6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5E73528"/>
    <w:multiLevelType w:val="hybridMultilevel"/>
    <w:tmpl w:val="FE5E084A"/>
    <w:lvl w:ilvl="0" w:tplc="5BD4512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73EB556">
      <w:start w:val="1"/>
      <w:numFmt w:val="lowerLetter"/>
      <w:lvlText w:val="%2."/>
      <w:lvlJc w:val="left"/>
      <w:pPr>
        <w:ind w:left="1440" w:hanging="360"/>
      </w:pPr>
    </w:lvl>
    <w:lvl w:ilvl="2" w:tplc="20C811B8">
      <w:start w:val="1"/>
      <w:numFmt w:val="lowerRoman"/>
      <w:lvlText w:val="%3."/>
      <w:lvlJc w:val="right"/>
      <w:pPr>
        <w:ind w:left="2160" w:hanging="180"/>
      </w:pPr>
    </w:lvl>
    <w:lvl w:ilvl="3" w:tplc="1ED08600">
      <w:start w:val="1"/>
      <w:numFmt w:val="decimal"/>
      <w:lvlText w:val="%4."/>
      <w:lvlJc w:val="left"/>
      <w:pPr>
        <w:ind w:left="2880" w:hanging="360"/>
      </w:pPr>
    </w:lvl>
    <w:lvl w:ilvl="4" w:tplc="46385A12">
      <w:start w:val="1"/>
      <w:numFmt w:val="lowerLetter"/>
      <w:lvlText w:val="%5."/>
      <w:lvlJc w:val="left"/>
      <w:pPr>
        <w:ind w:left="3600" w:hanging="360"/>
      </w:pPr>
    </w:lvl>
    <w:lvl w:ilvl="5" w:tplc="C11AB8EE">
      <w:start w:val="1"/>
      <w:numFmt w:val="lowerRoman"/>
      <w:lvlText w:val="%6."/>
      <w:lvlJc w:val="right"/>
      <w:pPr>
        <w:ind w:left="4320" w:hanging="180"/>
      </w:pPr>
    </w:lvl>
    <w:lvl w:ilvl="6" w:tplc="FD96187C">
      <w:start w:val="1"/>
      <w:numFmt w:val="decimal"/>
      <w:lvlText w:val="%7."/>
      <w:lvlJc w:val="left"/>
      <w:pPr>
        <w:ind w:left="5040" w:hanging="360"/>
      </w:pPr>
    </w:lvl>
    <w:lvl w:ilvl="7" w:tplc="B06250D2">
      <w:start w:val="1"/>
      <w:numFmt w:val="lowerLetter"/>
      <w:lvlText w:val="%8."/>
      <w:lvlJc w:val="left"/>
      <w:pPr>
        <w:ind w:left="5760" w:hanging="360"/>
      </w:pPr>
    </w:lvl>
    <w:lvl w:ilvl="8" w:tplc="FE162F42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5D6D35"/>
    <w:multiLevelType w:val="hybridMultilevel"/>
    <w:tmpl w:val="B70A9E88"/>
    <w:lvl w:ilvl="0" w:tplc="31A287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D7E508E">
      <w:start w:val="1"/>
      <w:numFmt w:val="lowerLetter"/>
      <w:lvlText w:val="%2."/>
      <w:lvlJc w:val="left"/>
      <w:pPr>
        <w:ind w:left="1789" w:hanging="360"/>
      </w:pPr>
    </w:lvl>
    <w:lvl w:ilvl="2" w:tplc="BA68B878">
      <w:start w:val="1"/>
      <w:numFmt w:val="lowerRoman"/>
      <w:lvlText w:val="%3."/>
      <w:lvlJc w:val="right"/>
      <w:pPr>
        <w:ind w:left="2509" w:hanging="180"/>
      </w:pPr>
    </w:lvl>
    <w:lvl w:ilvl="3" w:tplc="7B10AC7C">
      <w:start w:val="1"/>
      <w:numFmt w:val="decimal"/>
      <w:lvlText w:val="%4."/>
      <w:lvlJc w:val="left"/>
      <w:pPr>
        <w:ind w:left="3229" w:hanging="360"/>
      </w:pPr>
    </w:lvl>
    <w:lvl w:ilvl="4" w:tplc="80ACDB94">
      <w:start w:val="1"/>
      <w:numFmt w:val="lowerLetter"/>
      <w:lvlText w:val="%5."/>
      <w:lvlJc w:val="left"/>
      <w:pPr>
        <w:ind w:left="3949" w:hanging="360"/>
      </w:pPr>
    </w:lvl>
    <w:lvl w:ilvl="5" w:tplc="3D7668B4">
      <w:start w:val="1"/>
      <w:numFmt w:val="lowerRoman"/>
      <w:lvlText w:val="%6."/>
      <w:lvlJc w:val="right"/>
      <w:pPr>
        <w:ind w:left="4669" w:hanging="180"/>
      </w:pPr>
    </w:lvl>
    <w:lvl w:ilvl="6" w:tplc="1F4AA3C6">
      <w:start w:val="1"/>
      <w:numFmt w:val="decimal"/>
      <w:lvlText w:val="%7."/>
      <w:lvlJc w:val="left"/>
      <w:pPr>
        <w:ind w:left="5389" w:hanging="360"/>
      </w:pPr>
    </w:lvl>
    <w:lvl w:ilvl="7" w:tplc="5820596A">
      <w:start w:val="1"/>
      <w:numFmt w:val="lowerLetter"/>
      <w:lvlText w:val="%8."/>
      <w:lvlJc w:val="left"/>
      <w:pPr>
        <w:ind w:left="6109" w:hanging="360"/>
      </w:pPr>
    </w:lvl>
    <w:lvl w:ilvl="8" w:tplc="B644BD66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56D6082A"/>
    <w:multiLevelType w:val="hybridMultilevel"/>
    <w:tmpl w:val="B22E2DD4"/>
    <w:lvl w:ilvl="0" w:tplc="AAAC384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7207D8C">
      <w:start w:val="1"/>
      <w:numFmt w:val="lowerLetter"/>
      <w:lvlText w:val="%2."/>
      <w:lvlJc w:val="left"/>
      <w:pPr>
        <w:ind w:left="1440" w:hanging="360"/>
      </w:pPr>
    </w:lvl>
    <w:lvl w:ilvl="2" w:tplc="C3587D02">
      <w:start w:val="1"/>
      <w:numFmt w:val="lowerRoman"/>
      <w:lvlText w:val="%3."/>
      <w:lvlJc w:val="right"/>
      <w:pPr>
        <w:ind w:left="2160" w:hanging="180"/>
      </w:pPr>
    </w:lvl>
    <w:lvl w:ilvl="3" w:tplc="5B3EBAA6">
      <w:start w:val="1"/>
      <w:numFmt w:val="decimal"/>
      <w:lvlText w:val="%4."/>
      <w:lvlJc w:val="left"/>
      <w:pPr>
        <w:ind w:left="2880" w:hanging="360"/>
      </w:pPr>
    </w:lvl>
    <w:lvl w:ilvl="4" w:tplc="E9AAE1E6">
      <w:start w:val="1"/>
      <w:numFmt w:val="lowerLetter"/>
      <w:lvlText w:val="%5."/>
      <w:lvlJc w:val="left"/>
      <w:pPr>
        <w:ind w:left="3600" w:hanging="360"/>
      </w:pPr>
    </w:lvl>
    <w:lvl w:ilvl="5" w:tplc="E392DAD2">
      <w:start w:val="1"/>
      <w:numFmt w:val="lowerRoman"/>
      <w:lvlText w:val="%6."/>
      <w:lvlJc w:val="right"/>
      <w:pPr>
        <w:ind w:left="4320" w:hanging="180"/>
      </w:pPr>
    </w:lvl>
    <w:lvl w:ilvl="6" w:tplc="5FA22E80">
      <w:start w:val="1"/>
      <w:numFmt w:val="decimal"/>
      <w:lvlText w:val="%7."/>
      <w:lvlJc w:val="left"/>
      <w:pPr>
        <w:ind w:left="5040" w:hanging="360"/>
      </w:pPr>
    </w:lvl>
    <w:lvl w:ilvl="7" w:tplc="301AE3B0">
      <w:start w:val="1"/>
      <w:numFmt w:val="lowerLetter"/>
      <w:lvlText w:val="%8."/>
      <w:lvlJc w:val="left"/>
      <w:pPr>
        <w:ind w:left="5760" w:hanging="360"/>
      </w:pPr>
    </w:lvl>
    <w:lvl w:ilvl="8" w:tplc="9858EE9C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DCF0F34"/>
    <w:multiLevelType w:val="hybridMultilevel"/>
    <w:tmpl w:val="F1E44FEE"/>
    <w:lvl w:ilvl="0" w:tplc="ACC69A5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FE6E44">
      <w:start w:val="1"/>
      <w:numFmt w:val="lowerLetter"/>
      <w:lvlText w:val="%2."/>
      <w:lvlJc w:val="left"/>
      <w:pPr>
        <w:ind w:left="1440" w:hanging="360"/>
      </w:pPr>
    </w:lvl>
    <w:lvl w:ilvl="2" w:tplc="A5B20646">
      <w:start w:val="1"/>
      <w:numFmt w:val="lowerRoman"/>
      <w:lvlText w:val="%3."/>
      <w:lvlJc w:val="right"/>
      <w:pPr>
        <w:ind w:left="2160" w:hanging="180"/>
      </w:pPr>
    </w:lvl>
    <w:lvl w:ilvl="3" w:tplc="29AAE5D2">
      <w:start w:val="1"/>
      <w:numFmt w:val="decimal"/>
      <w:lvlText w:val="%4."/>
      <w:lvlJc w:val="left"/>
      <w:pPr>
        <w:ind w:left="2880" w:hanging="360"/>
      </w:pPr>
    </w:lvl>
    <w:lvl w:ilvl="4" w:tplc="4CD886F4">
      <w:start w:val="1"/>
      <w:numFmt w:val="lowerLetter"/>
      <w:lvlText w:val="%5."/>
      <w:lvlJc w:val="left"/>
      <w:pPr>
        <w:ind w:left="3600" w:hanging="360"/>
      </w:pPr>
    </w:lvl>
    <w:lvl w:ilvl="5" w:tplc="A2D434B2">
      <w:start w:val="1"/>
      <w:numFmt w:val="lowerRoman"/>
      <w:lvlText w:val="%6."/>
      <w:lvlJc w:val="right"/>
      <w:pPr>
        <w:ind w:left="4320" w:hanging="180"/>
      </w:pPr>
    </w:lvl>
    <w:lvl w:ilvl="6" w:tplc="E89EB3A2">
      <w:start w:val="1"/>
      <w:numFmt w:val="decimal"/>
      <w:lvlText w:val="%7."/>
      <w:lvlJc w:val="left"/>
      <w:pPr>
        <w:ind w:left="5040" w:hanging="360"/>
      </w:pPr>
    </w:lvl>
    <w:lvl w:ilvl="7" w:tplc="DF10194A">
      <w:start w:val="1"/>
      <w:numFmt w:val="lowerLetter"/>
      <w:lvlText w:val="%8."/>
      <w:lvlJc w:val="left"/>
      <w:pPr>
        <w:ind w:left="5760" w:hanging="360"/>
      </w:pPr>
    </w:lvl>
    <w:lvl w:ilvl="8" w:tplc="7932E0EE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4485D8F"/>
    <w:multiLevelType w:val="hybridMultilevel"/>
    <w:tmpl w:val="FEC2EB4E"/>
    <w:lvl w:ilvl="0" w:tplc="933E5C9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C02026C4">
      <w:start w:val="1"/>
      <w:numFmt w:val="lowerLetter"/>
      <w:lvlText w:val="%2."/>
      <w:lvlJc w:val="left"/>
      <w:pPr>
        <w:ind w:left="1440" w:hanging="360"/>
      </w:pPr>
    </w:lvl>
    <w:lvl w:ilvl="2" w:tplc="7DCEC84A">
      <w:start w:val="1"/>
      <w:numFmt w:val="lowerRoman"/>
      <w:lvlText w:val="%3."/>
      <w:lvlJc w:val="right"/>
      <w:pPr>
        <w:ind w:left="2160" w:hanging="180"/>
      </w:pPr>
    </w:lvl>
    <w:lvl w:ilvl="3" w:tplc="540A9408">
      <w:start w:val="1"/>
      <w:numFmt w:val="decimal"/>
      <w:lvlText w:val="%4."/>
      <w:lvlJc w:val="left"/>
      <w:pPr>
        <w:ind w:left="2880" w:hanging="360"/>
      </w:pPr>
    </w:lvl>
    <w:lvl w:ilvl="4" w:tplc="7B6071DE">
      <w:start w:val="1"/>
      <w:numFmt w:val="lowerLetter"/>
      <w:lvlText w:val="%5."/>
      <w:lvlJc w:val="left"/>
      <w:pPr>
        <w:ind w:left="3600" w:hanging="360"/>
      </w:pPr>
    </w:lvl>
    <w:lvl w:ilvl="5" w:tplc="B4BC2B34">
      <w:start w:val="1"/>
      <w:numFmt w:val="lowerRoman"/>
      <w:lvlText w:val="%6."/>
      <w:lvlJc w:val="right"/>
      <w:pPr>
        <w:ind w:left="4320" w:hanging="180"/>
      </w:pPr>
    </w:lvl>
    <w:lvl w:ilvl="6" w:tplc="AE80E8C2">
      <w:start w:val="1"/>
      <w:numFmt w:val="decimal"/>
      <w:lvlText w:val="%7."/>
      <w:lvlJc w:val="left"/>
      <w:pPr>
        <w:ind w:left="5040" w:hanging="360"/>
      </w:pPr>
    </w:lvl>
    <w:lvl w:ilvl="7" w:tplc="07FA3D46">
      <w:start w:val="1"/>
      <w:numFmt w:val="lowerLetter"/>
      <w:lvlText w:val="%8."/>
      <w:lvlJc w:val="left"/>
      <w:pPr>
        <w:ind w:left="5760" w:hanging="360"/>
      </w:pPr>
    </w:lvl>
    <w:lvl w:ilvl="8" w:tplc="14A8D0D2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8624F25"/>
    <w:multiLevelType w:val="hybridMultilevel"/>
    <w:tmpl w:val="F034BEB2"/>
    <w:lvl w:ilvl="0" w:tplc="3776225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8050E268">
      <w:start w:val="1"/>
      <w:numFmt w:val="lowerLetter"/>
      <w:lvlText w:val="%2."/>
      <w:lvlJc w:val="left"/>
      <w:pPr>
        <w:ind w:left="1440" w:hanging="360"/>
      </w:pPr>
    </w:lvl>
    <w:lvl w:ilvl="2" w:tplc="3DF09C5A">
      <w:start w:val="1"/>
      <w:numFmt w:val="lowerRoman"/>
      <w:lvlText w:val="%3."/>
      <w:lvlJc w:val="right"/>
      <w:pPr>
        <w:ind w:left="2160" w:hanging="180"/>
      </w:pPr>
    </w:lvl>
    <w:lvl w:ilvl="3" w:tplc="9F867B8A">
      <w:start w:val="1"/>
      <w:numFmt w:val="decimal"/>
      <w:lvlText w:val="%4."/>
      <w:lvlJc w:val="left"/>
      <w:pPr>
        <w:ind w:left="2880" w:hanging="360"/>
      </w:pPr>
    </w:lvl>
    <w:lvl w:ilvl="4" w:tplc="D8165E44">
      <w:start w:val="1"/>
      <w:numFmt w:val="lowerLetter"/>
      <w:lvlText w:val="%5."/>
      <w:lvlJc w:val="left"/>
      <w:pPr>
        <w:ind w:left="3600" w:hanging="360"/>
      </w:pPr>
    </w:lvl>
    <w:lvl w:ilvl="5" w:tplc="B60C917C">
      <w:start w:val="1"/>
      <w:numFmt w:val="lowerRoman"/>
      <w:lvlText w:val="%6."/>
      <w:lvlJc w:val="right"/>
      <w:pPr>
        <w:ind w:left="4320" w:hanging="180"/>
      </w:pPr>
    </w:lvl>
    <w:lvl w:ilvl="6" w:tplc="EE5CF098">
      <w:start w:val="1"/>
      <w:numFmt w:val="decimal"/>
      <w:lvlText w:val="%7."/>
      <w:lvlJc w:val="left"/>
      <w:pPr>
        <w:ind w:left="5040" w:hanging="360"/>
      </w:pPr>
    </w:lvl>
    <w:lvl w:ilvl="7" w:tplc="A4EEA9B8">
      <w:start w:val="1"/>
      <w:numFmt w:val="lowerLetter"/>
      <w:lvlText w:val="%8."/>
      <w:lvlJc w:val="left"/>
      <w:pPr>
        <w:ind w:left="5760" w:hanging="360"/>
      </w:pPr>
    </w:lvl>
    <w:lvl w:ilvl="8" w:tplc="75363554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BB24D4C"/>
    <w:multiLevelType w:val="hybridMultilevel"/>
    <w:tmpl w:val="2B12DD0A"/>
    <w:lvl w:ilvl="0" w:tplc="60E49B1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324A9972">
      <w:start w:val="1"/>
      <w:numFmt w:val="lowerLetter"/>
      <w:lvlText w:val="%2."/>
      <w:lvlJc w:val="left"/>
      <w:pPr>
        <w:ind w:left="1440" w:hanging="360"/>
      </w:pPr>
    </w:lvl>
    <w:lvl w:ilvl="2" w:tplc="2EB8A466">
      <w:start w:val="1"/>
      <w:numFmt w:val="lowerRoman"/>
      <w:lvlText w:val="%3."/>
      <w:lvlJc w:val="right"/>
      <w:pPr>
        <w:ind w:left="2160" w:hanging="180"/>
      </w:pPr>
    </w:lvl>
    <w:lvl w:ilvl="3" w:tplc="6DD872B4">
      <w:start w:val="1"/>
      <w:numFmt w:val="decimal"/>
      <w:lvlText w:val="%4."/>
      <w:lvlJc w:val="left"/>
      <w:pPr>
        <w:ind w:left="2880" w:hanging="360"/>
      </w:pPr>
    </w:lvl>
    <w:lvl w:ilvl="4" w:tplc="EC42693E">
      <w:start w:val="1"/>
      <w:numFmt w:val="lowerLetter"/>
      <w:lvlText w:val="%5."/>
      <w:lvlJc w:val="left"/>
      <w:pPr>
        <w:ind w:left="3600" w:hanging="360"/>
      </w:pPr>
    </w:lvl>
    <w:lvl w:ilvl="5" w:tplc="0436CE1C">
      <w:start w:val="1"/>
      <w:numFmt w:val="lowerRoman"/>
      <w:lvlText w:val="%6."/>
      <w:lvlJc w:val="right"/>
      <w:pPr>
        <w:ind w:left="4320" w:hanging="180"/>
      </w:pPr>
    </w:lvl>
    <w:lvl w:ilvl="6" w:tplc="AE2EA0BC">
      <w:start w:val="1"/>
      <w:numFmt w:val="decimal"/>
      <w:lvlText w:val="%7."/>
      <w:lvlJc w:val="left"/>
      <w:pPr>
        <w:ind w:left="5040" w:hanging="360"/>
      </w:pPr>
    </w:lvl>
    <w:lvl w:ilvl="7" w:tplc="E2207DB6">
      <w:start w:val="1"/>
      <w:numFmt w:val="lowerLetter"/>
      <w:lvlText w:val="%8."/>
      <w:lvlJc w:val="left"/>
      <w:pPr>
        <w:ind w:left="5760" w:hanging="360"/>
      </w:pPr>
    </w:lvl>
    <w:lvl w:ilvl="8" w:tplc="3E70B866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FB24F4D"/>
    <w:multiLevelType w:val="hybridMultilevel"/>
    <w:tmpl w:val="29F4FA20"/>
    <w:lvl w:ilvl="0" w:tplc="408E0118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63FADA88">
      <w:start w:val="1"/>
      <w:numFmt w:val="lowerLetter"/>
      <w:lvlText w:val="%2."/>
      <w:lvlJc w:val="left"/>
      <w:pPr>
        <w:ind w:left="1440" w:hanging="360"/>
      </w:pPr>
    </w:lvl>
    <w:lvl w:ilvl="2" w:tplc="53FA1406">
      <w:start w:val="1"/>
      <w:numFmt w:val="lowerRoman"/>
      <w:lvlText w:val="%3."/>
      <w:lvlJc w:val="right"/>
      <w:pPr>
        <w:ind w:left="2160" w:hanging="180"/>
      </w:pPr>
    </w:lvl>
    <w:lvl w:ilvl="3" w:tplc="8BD03470">
      <w:start w:val="1"/>
      <w:numFmt w:val="decimal"/>
      <w:lvlText w:val="%4."/>
      <w:lvlJc w:val="left"/>
      <w:pPr>
        <w:ind w:left="2880" w:hanging="360"/>
      </w:pPr>
    </w:lvl>
    <w:lvl w:ilvl="4" w:tplc="FE349F16">
      <w:start w:val="1"/>
      <w:numFmt w:val="lowerLetter"/>
      <w:lvlText w:val="%5."/>
      <w:lvlJc w:val="left"/>
      <w:pPr>
        <w:ind w:left="3600" w:hanging="360"/>
      </w:pPr>
    </w:lvl>
    <w:lvl w:ilvl="5" w:tplc="7DC09F92">
      <w:start w:val="1"/>
      <w:numFmt w:val="lowerRoman"/>
      <w:lvlText w:val="%6."/>
      <w:lvlJc w:val="right"/>
      <w:pPr>
        <w:ind w:left="4320" w:hanging="180"/>
      </w:pPr>
    </w:lvl>
    <w:lvl w:ilvl="6" w:tplc="0A0017CE">
      <w:start w:val="1"/>
      <w:numFmt w:val="decimal"/>
      <w:lvlText w:val="%7."/>
      <w:lvlJc w:val="left"/>
      <w:pPr>
        <w:ind w:left="5040" w:hanging="360"/>
      </w:pPr>
    </w:lvl>
    <w:lvl w:ilvl="7" w:tplc="A8206666">
      <w:start w:val="1"/>
      <w:numFmt w:val="lowerLetter"/>
      <w:lvlText w:val="%8."/>
      <w:lvlJc w:val="left"/>
      <w:pPr>
        <w:ind w:left="5760" w:hanging="360"/>
      </w:pPr>
    </w:lvl>
    <w:lvl w:ilvl="8" w:tplc="D3B6A15A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69486C"/>
    <w:multiLevelType w:val="hybridMultilevel"/>
    <w:tmpl w:val="59F0CB9E"/>
    <w:lvl w:ilvl="0" w:tplc="F5C67682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FB94147E">
      <w:start w:val="1"/>
      <w:numFmt w:val="lowerLetter"/>
      <w:lvlText w:val="%2."/>
      <w:lvlJc w:val="left"/>
      <w:pPr>
        <w:ind w:left="1023" w:hanging="360"/>
      </w:pPr>
    </w:lvl>
    <w:lvl w:ilvl="2" w:tplc="7354E010">
      <w:start w:val="1"/>
      <w:numFmt w:val="lowerRoman"/>
      <w:lvlText w:val="%3."/>
      <w:lvlJc w:val="right"/>
      <w:pPr>
        <w:ind w:left="1743" w:hanging="180"/>
      </w:pPr>
    </w:lvl>
    <w:lvl w:ilvl="3" w:tplc="4530D688">
      <w:start w:val="1"/>
      <w:numFmt w:val="decimal"/>
      <w:lvlText w:val="%4."/>
      <w:lvlJc w:val="left"/>
      <w:pPr>
        <w:ind w:left="2463" w:hanging="360"/>
      </w:pPr>
    </w:lvl>
    <w:lvl w:ilvl="4" w:tplc="D33647FC">
      <w:start w:val="1"/>
      <w:numFmt w:val="lowerLetter"/>
      <w:lvlText w:val="%5."/>
      <w:lvlJc w:val="left"/>
      <w:pPr>
        <w:ind w:left="3183" w:hanging="360"/>
      </w:pPr>
    </w:lvl>
    <w:lvl w:ilvl="5" w:tplc="05DC4ACC">
      <w:start w:val="1"/>
      <w:numFmt w:val="lowerRoman"/>
      <w:lvlText w:val="%6."/>
      <w:lvlJc w:val="right"/>
      <w:pPr>
        <w:ind w:left="3903" w:hanging="180"/>
      </w:pPr>
    </w:lvl>
    <w:lvl w:ilvl="6" w:tplc="0276C16A">
      <w:start w:val="1"/>
      <w:numFmt w:val="decimal"/>
      <w:lvlText w:val="%7."/>
      <w:lvlJc w:val="left"/>
      <w:pPr>
        <w:ind w:left="4623" w:hanging="360"/>
      </w:pPr>
    </w:lvl>
    <w:lvl w:ilvl="7" w:tplc="7F3C8A28">
      <w:start w:val="1"/>
      <w:numFmt w:val="lowerLetter"/>
      <w:lvlText w:val="%8."/>
      <w:lvlJc w:val="left"/>
      <w:pPr>
        <w:ind w:left="5343" w:hanging="360"/>
      </w:pPr>
    </w:lvl>
    <w:lvl w:ilvl="8" w:tplc="C7C2E51A">
      <w:start w:val="1"/>
      <w:numFmt w:val="lowerRoman"/>
      <w:lvlText w:val="%9."/>
      <w:lvlJc w:val="right"/>
      <w:pPr>
        <w:ind w:left="6063" w:hanging="180"/>
      </w:pPr>
    </w:lvl>
  </w:abstractNum>
  <w:num w:numId="1">
    <w:abstractNumId w:val="12"/>
  </w:num>
  <w:num w:numId="2">
    <w:abstractNumId w:val="22"/>
  </w:num>
  <w:num w:numId="3">
    <w:abstractNumId w:val="8"/>
  </w:num>
  <w:num w:numId="4">
    <w:abstractNumId w:val="5"/>
  </w:num>
  <w:num w:numId="5">
    <w:abstractNumId w:val="17"/>
  </w:num>
  <w:num w:numId="6">
    <w:abstractNumId w:val="30"/>
  </w:num>
  <w:num w:numId="7">
    <w:abstractNumId w:val="21"/>
  </w:num>
  <w:num w:numId="8">
    <w:abstractNumId w:val="28"/>
  </w:num>
  <w:num w:numId="9">
    <w:abstractNumId w:val="31"/>
  </w:num>
  <w:num w:numId="10">
    <w:abstractNumId w:val="33"/>
  </w:num>
  <w:num w:numId="11">
    <w:abstractNumId w:val="32"/>
  </w:num>
  <w:num w:numId="12">
    <w:abstractNumId w:val="26"/>
  </w:num>
  <w:num w:numId="13">
    <w:abstractNumId w:val="34"/>
  </w:num>
  <w:num w:numId="14">
    <w:abstractNumId w:val="11"/>
  </w:num>
  <w:num w:numId="15">
    <w:abstractNumId w:val="24"/>
  </w:num>
  <w:num w:numId="16">
    <w:abstractNumId w:val="13"/>
  </w:num>
  <w:num w:numId="17">
    <w:abstractNumId w:val="35"/>
  </w:num>
  <w:num w:numId="18">
    <w:abstractNumId w:val="1"/>
  </w:num>
  <w:num w:numId="19">
    <w:abstractNumId w:val="9"/>
  </w:num>
  <w:num w:numId="20">
    <w:abstractNumId w:val="20"/>
  </w:num>
  <w:num w:numId="21">
    <w:abstractNumId w:val="14"/>
  </w:num>
  <w:num w:numId="22">
    <w:abstractNumId w:val="10"/>
  </w:num>
  <w:num w:numId="23">
    <w:abstractNumId w:val="3"/>
  </w:num>
  <w:num w:numId="24">
    <w:abstractNumId w:val="2"/>
  </w:num>
  <w:num w:numId="25">
    <w:abstractNumId w:val="27"/>
  </w:num>
  <w:num w:numId="26">
    <w:abstractNumId w:val="0"/>
  </w:num>
  <w:num w:numId="27">
    <w:abstractNumId w:val="6"/>
  </w:num>
  <w:num w:numId="28">
    <w:abstractNumId w:val="23"/>
  </w:num>
  <w:num w:numId="29">
    <w:abstractNumId w:val="15"/>
  </w:num>
  <w:num w:numId="30">
    <w:abstractNumId w:val="19"/>
  </w:num>
  <w:num w:numId="31">
    <w:abstractNumId w:val="29"/>
  </w:num>
  <w:num w:numId="32">
    <w:abstractNumId w:val="36"/>
  </w:num>
  <w:num w:numId="33">
    <w:abstractNumId w:val="7"/>
  </w:num>
  <w:num w:numId="34">
    <w:abstractNumId w:val="18"/>
  </w:num>
  <w:num w:numId="35">
    <w:abstractNumId w:val="16"/>
  </w:num>
  <w:num w:numId="36">
    <w:abstractNumId w:val="25"/>
  </w:num>
  <w:num w:numId="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3FB2"/>
    <w:rsid w:val="000533BB"/>
    <w:rsid w:val="0009748C"/>
    <w:rsid w:val="000C010E"/>
    <w:rsid w:val="000E4A42"/>
    <w:rsid w:val="00105A74"/>
    <w:rsid w:val="00136AE0"/>
    <w:rsid w:val="001D63B4"/>
    <w:rsid w:val="002279F2"/>
    <w:rsid w:val="002446C4"/>
    <w:rsid w:val="002C7DE4"/>
    <w:rsid w:val="003812E6"/>
    <w:rsid w:val="004258BA"/>
    <w:rsid w:val="005245F1"/>
    <w:rsid w:val="005575D4"/>
    <w:rsid w:val="00562E21"/>
    <w:rsid w:val="005A5077"/>
    <w:rsid w:val="005C2C20"/>
    <w:rsid w:val="005E56D4"/>
    <w:rsid w:val="005E5857"/>
    <w:rsid w:val="007A060D"/>
    <w:rsid w:val="007D529E"/>
    <w:rsid w:val="00813FB2"/>
    <w:rsid w:val="0091738B"/>
    <w:rsid w:val="00944A67"/>
    <w:rsid w:val="009A7B40"/>
    <w:rsid w:val="00A109B6"/>
    <w:rsid w:val="00A24F59"/>
    <w:rsid w:val="00A87440"/>
    <w:rsid w:val="00AE2D4F"/>
    <w:rsid w:val="00B07335"/>
    <w:rsid w:val="00B07886"/>
    <w:rsid w:val="00C00DC9"/>
    <w:rsid w:val="00C332BC"/>
    <w:rsid w:val="00C91FF1"/>
    <w:rsid w:val="00CB6B8E"/>
    <w:rsid w:val="00D85469"/>
    <w:rsid w:val="00DF44E2"/>
    <w:rsid w:val="00E72E61"/>
    <w:rsid w:val="00F36901"/>
    <w:rsid w:val="00FF36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E3BF15E-A61D-4385-A9C2-1AE4347F97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11">
    <w:name w:val="Таблица простая 1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210">
    <w:name w:val="Таблица простая 21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31">
    <w:name w:val="Таблица простая 3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41">
    <w:name w:val="Таблица простая 4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51">
    <w:name w:val="Таблица простая 5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-11">
    <w:name w:val="Таблица-сетка 1 светл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-21">
    <w:name w:val="Таблица-сетк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31">
    <w:name w:val="Таблица-сетк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41">
    <w:name w:val="Таблица-сетка 4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-51">
    <w:name w:val="Таблица-сетк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-61">
    <w:name w:val="Таблица-сетк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-71">
    <w:name w:val="Таблица-сетк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customStyle="1" w:styleId="-110">
    <w:name w:val="Список-таблица 1 светлая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210">
    <w:name w:val="Список-таблица 2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310">
    <w:name w:val="Список-таблица 3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-410">
    <w:name w:val="Список-таблица 4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-510">
    <w:name w:val="Список-таблица 5 тем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-610">
    <w:name w:val="Список-таблица 6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-710">
    <w:name w:val="Список-таблица 7 цветная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3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</w:style>
  <w:style w:type="character" w:customStyle="1" w:styleId="apple-converted-space">
    <w:name w:val="apple-converted-space"/>
    <w:rPr>
      <w:rFonts w:ascii="Times New Roman" w:hAnsi="Times New Roman" w:cs="Times New Roman"/>
    </w:rPr>
  </w:style>
  <w:style w:type="paragraph" w:styleId="af3">
    <w:name w:val="Normal (Web)"/>
    <w:basedOn w:val="a"/>
    <w:uiPriority w:val="99"/>
  </w:style>
  <w:style w:type="paragraph" w:styleId="af4">
    <w:name w:val="List Paragraph"/>
    <w:basedOn w:val="a"/>
    <w:link w:val="af5"/>
    <w:uiPriority w:val="34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pple-style-span">
    <w:name w:val="apple-style-span"/>
  </w:style>
  <w:style w:type="table" w:styleId="af6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7">
    <w:name w:val="Placeholder Text"/>
    <w:basedOn w:val="a0"/>
    <w:uiPriority w:val="99"/>
    <w:semiHidden/>
    <w:rPr>
      <w:color w:val="808080"/>
    </w:rPr>
  </w:style>
  <w:style w:type="character" w:customStyle="1" w:styleId="spanlink">
    <w:name w:val="spanlink"/>
    <w:basedOn w:val="a0"/>
  </w:style>
  <w:style w:type="character" w:styleId="af8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styleId="af9">
    <w:name w:val="FollowedHyperlink"/>
    <w:basedOn w:val="a0"/>
    <w:uiPriority w:val="99"/>
    <w:semiHidden/>
    <w:unhideWhenUsed/>
    <w:rPr>
      <w:color w:val="954F72" w:themeColor="followedHyperlink"/>
      <w:u w:val="single"/>
    </w:rPr>
  </w:style>
  <w:style w:type="paragraph" w:styleId="afa">
    <w:name w:val="header"/>
    <w:basedOn w:val="a"/>
    <w:link w:val="afb"/>
    <w:uiPriority w:val="99"/>
    <w:unhideWhenUsed/>
    <w:pPr>
      <w:tabs>
        <w:tab w:val="center" w:pos="4677"/>
        <w:tab w:val="right" w:pos="9355"/>
      </w:tabs>
    </w:pPr>
  </w:style>
  <w:style w:type="character" w:customStyle="1" w:styleId="afb">
    <w:name w:val="Верхний колонтитул Знак"/>
    <w:basedOn w:val="a0"/>
    <w:link w:val="afa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c">
    <w:name w:val="footer"/>
    <w:basedOn w:val="a"/>
    <w:link w:val="afd"/>
    <w:uiPriority w:val="99"/>
    <w:unhideWhenUsed/>
    <w:pPr>
      <w:tabs>
        <w:tab w:val="center" w:pos="4677"/>
        <w:tab w:val="right" w:pos="9355"/>
      </w:tabs>
    </w:pPr>
  </w:style>
  <w:style w:type="character" w:customStyle="1" w:styleId="afd">
    <w:name w:val="Нижний колонтитул Знак"/>
    <w:basedOn w:val="a0"/>
    <w:link w:val="afc"/>
    <w:uiPriority w:val="9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e">
    <w:name w:val="Strong"/>
    <w:basedOn w:val="a0"/>
    <w:uiPriority w:val="22"/>
    <w:qFormat/>
    <w:rPr>
      <w:b/>
      <w:bCs/>
    </w:rPr>
  </w:style>
  <w:style w:type="paragraph" w:customStyle="1" w:styleId="richfactdown-paragraph">
    <w:name w:val="richfactdown-paragraph"/>
    <w:basedOn w:val="a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pPr>
      <w:spacing w:before="100" w:beforeAutospacing="1" w:after="100" w:afterAutospacing="1"/>
    </w:pPr>
  </w:style>
  <w:style w:type="character" w:customStyle="1" w:styleId="af5">
    <w:name w:val="Абзац списка Знак"/>
    <w:link w:val="af4"/>
    <w:uiPriority w:val="34"/>
    <w:rPr>
      <w:rFonts w:ascii="Calibri" w:eastAsia="Calibri" w:hAnsi="Calibri" w:cs="Times New Roman"/>
    </w:rPr>
  </w:style>
  <w:style w:type="character" w:customStyle="1" w:styleId="u-tb-none">
    <w:name w:val="u-tb-none"/>
    <w:basedOn w:val="a0"/>
  </w:style>
  <w:style w:type="character" w:customStyle="1" w:styleId="30">
    <w:name w:val="Заголовок 3 Знак"/>
    <w:basedOn w:val="a0"/>
    <w:link w:val="3"/>
    <w:uiPriority w:val="9"/>
    <w:semiHidden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f">
    <w:name w:val="Balloon Text"/>
    <w:basedOn w:val="a"/>
    <w:link w:val="aff0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aff0">
    <w:name w:val="Текст выноски Знак"/>
    <w:basedOn w:val="a0"/>
    <w:link w:val="aff"/>
    <w:uiPriority w:val="99"/>
    <w:semiHidden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4">
    <w:name w:val="Сетка таблицы1"/>
    <w:basedOn w:val="a1"/>
    <w:next w:val="af6"/>
    <w:pPr>
      <w:spacing w:after="0" w:line="240" w:lineRule="auto"/>
    </w:pPr>
    <w:rPr>
      <w:rFonts w:ascii="Calibri" w:eastAsia="MS Mincho" w:hAnsi="Calibri" w:cs="Arial"/>
      <w:lang w:eastAsia="ja-JP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1">
    <w:name w:val="page number"/>
    <w:basedOn w:val="a0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CFFD19-A4F4-4D13-BBBD-F657C530CE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</TotalTime>
  <Pages>22</Pages>
  <Words>4168</Words>
  <Characters>23762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27875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Климова М. C.</cp:lastModifiedBy>
  <cp:revision>14</cp:revision>
  <dcterms:created xsi:type="dcterms:W3CDTF">2025-03-18T14:10:00Z</dcterms:created>
  <dcterms:modified xsi:type="dcterms:W3CDTF">2025-03-26T06:40:00Z</dcterms:modified>
</cp:coreProperties>
</file>